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大同市住房和城乡建设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局专家库入库申请汇总表</w:t>
      </w:r>
    </w:p>
    <w:p/>
    <w:tbl>
      <w:tblPr>
        <w:tblStyle w:val="3"/>
        <w:tblW w:w="144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255"/>
        <w:gridCol w:w="966"/>
        <w:gridCol w:w="1110"/>
        <w:gridCol w:w="1110"/>
        <w:gridCol w:w="1110"/>
        <w:gridCol w:w="1110"/>
        <w:gridCol w:w="1110"/>
        <w:gridCol w:w="1110"/>
        <w:gridCol w:w="1110"/>
        <w:gridCol w:w="1110"/>
        <w:gridCol w:w="1110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  号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  名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  别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  历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  务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从事专业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技术职称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申报类别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p/>
    <w:p/>
    <w:tbl>
      <w:tblPr>
        <w:tblStyle w:val="3"/>
        <w:tblW w:w="144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255"/>
        <w:gridCol w:w="966"/>
        <w:gridCol w:w="1110"/>
        <w:gridCol w:w="1110"/>
        <w:gridCol w:w="1110"/>
        <w:gridCol w:w="1110"/>
        <w:gridCol w:w="1110"/>
        <w:gridCol w:w="1110"/>
        <w:gridCol w:w="1110"/>
        <w:gridCol w:w="1110"/>
        <w:gridCol w:w="1110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  号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  名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  别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  历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  务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从事专业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技术职称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申报类别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sectPr>
      <w:pgSz w:w="16838" w:h="11906" w:orient="landscape"/>
      <w:pgMar w:top="1519" w:right="1440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1Zjg2NzQzN2M5ZmE1NzA4N2IyM2QyMDNjNDYwYTgifQ=="/>
  </w:docVars>
  <w:rsids>
    <w:rsidRoot w:val="00000000"/>
    <w:rsid w:val="2A6C444D"/>
    <w:rsid w:val="2E2A55EB"/>
    <w:rsid w:val="77F0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</Words>
  <Characters>100</Characters>
  <Lines>0</Lines>
  <Paragraphs>0</Paragraphs>
  <TotalTime>3</TotalTime>
  <ScaleCrop>false</ScaleCrop>
  <LinksUpToDate>false</LinksUpToDate>
  <CharactersWithSpaces>121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2020-12-02T07:58:00Z</dcterms:created>
  <dc:creator>用户</dc:creator>
  <cp:lastModifiedBy>总有刁民想害朕</cp:lastModifiedBy>
  <cp:lastPrinted>2020-12-03T03:28:00Z</cp:lastPrinted>
  <dcterms:modified xsi:type="dcterms:W3CDTF">2023-07-05T03:16:07Z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90DEDBD5E39849BF9B2494B8316E309E_12</vt:lpwstr>
  </property>
</Properties>
</file>