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大同市住房和城乡建设局专家库入库申请表</w:t>
      </w:r>
    </w:p>
    <w:tbl>
      <w:tblPr>
        <w:tblStyle w:val="3"/>
        <w:tblW w:w="9297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4"/>
        <w:gridCol w:w="964"/>
        <w:gridCol w:w="1061"/>
        <w:gridCol w:w="1213"/>
        <w:gridCol w:w="3"/>
        <w:gridCol w:w="2"/>
        <w:gridCol w:w="1808"/>
        <w:gridCol w:w="73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2寸红底免冠照片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通迅地址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2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从事时间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本人参加工作的简历和参加过的建设项目</w:t>
            </w:r>
          </w:p>
        </w:tc>
        <w:tc>
          <w:tcPr>
            <w:tcW w:w="7932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业务主管部门</w:t>
            </w:r>
          </w:p>
        </w:tc>
        <w:tc>
          <w:tcPr>
            <w:tcW w:w="7932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090" w:firstLineChars="29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大同市住房和城乡建设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局意见</w:t>
            </w:r>
          </w:p>
        </w:tc>
        <w:tc>
          <w:tcPr>
            <w:tcW w:w="7932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090" w:firstLineChars="29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jg2NzQzN2M5ZmE1NzA4N2IyM2QyMDNjNDYwYTgifQ=="/>
  </w:docVars>
  <w:rsids>
    <w:rsidRoot w:val="00000000"/>
    <w:rsid w:val="169E2A41"/>
    <w:rsid w:val="670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23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2020-12-02T09:13:00Z</dcterms:created>
  <dc:creator>用户</dc:creator>
  <cp:lastModifiedBy>总有刁民想害朕</cp:lastModifiedBy>
  <dcterms:modified xsi:type="dcterms:W3CDTF">2023-07-05T03:16:35Z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862BCF02430E4B3994ECD863F5A74E5E_12</vt:lpwstr>
  </property>
</Properties>
</file>