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36"/>
          <w:szCs w:val="36"/>
        </w:rPr>
      </w:pPr>
      <w:r>
        <w:rPr>
          <w:sz w:val="36"/>
          <w:szCs w:val="36"/>
        </w:rPr>
        <w:t>大同市</w:t>
      </w:r>
      <w:r>
        <w:rPr>
          <w:rFonts w:hint="eastAsia"/>
          <w:sz w:val="36"/>
          <w:szCs w:val="36"/>
          <w:lang w:val="en-US" w:eastAsia="zh-CN"/>
        </w:rPr>
        <w:t>行政事业单位档案</w:t>
      </w:r>
      <w:r>
        <w:rPr>
          <w:sz w:val="36"/>
          <w:szCs w:val="36"/>
        </w:rPr>
        <w:t>中心2021年决算公开</w:t>
      </w:r>
    </w:p>
    <w:p>
      <w:pPr>
        <w:pStyle w:val="3"/>
        <w:keepNext w:val="0"/>
        <w:keepLines w:val="0"/>
        <w:widowControl/>
        <w:suppressLineNumbers w:val="0"/>
        <w:spacing w:before="0" w:beforeAutospacing="0" w:after="100" w:afterAutospacing="0"/>
        <w:ind w:right="0" w:firstLine="421" w:firstLineChars="200"/>
        <w:jc w:val="center"/>
        <w:rPr>
          <w:rFonts w:hint="eastAsia" w:ascii="宋体" w:hAnsi="宋体" w:eastAsia="宋体" w:cs="宋体"/>
          <w:b/>
          <w:bCs/>
          <w:sz w:val="21"/>
          <w:szCs w:val="21"/>
        </w:rPr>
      </w:pPr>
      <w:r>
        <w:rPr>
          <w:rFonts w:hint="eastAsia" w:ascii="宋体" w:hAnsi="宋体" w:eastAsia="宋体" w:cs="宋体"/>
          <w:b/>
          <w:bCs/>
          <w:sz w:val="21"/>
          <w:szCs w:val="21"/>
        </w:rPr>
        <w:t>目录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第一部分　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一、本部门职责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二、机构设置情况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第二部分　2021年度部门决算报表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一、收入支出决算总表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二、收入决算表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三、支出决算表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四、财政拨款收入支出决算总表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五、一般公共预算财政拨款支出决算表（一）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六、一般公共预算财政拨款支出决算表（二）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七、一般公共预算财政拨款“三公”经费支出决算表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八、政府性基金预算财政拨款收入支出决算表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九、国有资本经营预算财政拨款支出决算表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十、部门决算公开相关信息统计表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第三部分　2021年度部门决算情况说明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一、收入支出决算总体情况说明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二、收入决算情况说明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三、支出决算情况说明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四、财政拨款收入支出决算总体情况说明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五、一般公共预算财政拨款支出决算情况说明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六、一般公共预算财政拨款基本支出决算情况说明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七、一般公共预算财政拨款“三公”经费支出决算情况说明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八、其他重要事项情况说明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第四部分　名词解释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第五部分　附件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ind w:right="0" w:firstLine="421" w:firstLineChars="200"/>
        <w:jc w:val="center"/>
        <w:textAlignment w:val="auto"/>
        <w:rPr>
          <w:rFonts w:ascii="Calibri" w:hAnsi="Calibri" w:cs="Calibri"/>
          <w:sz w:val="24"/>
          <w:szCs w:val="24"/>
        </w:rPr>
      </w:pPr>
      <w:r>
        <w:rPr>
          <w:rFonts w:hint="eastAsia" w:ascii="宋体" w:hAnsi="宋体" w:eastAsia="宋体" w:cs="宋体"/>
          <w:b/>
          <w:bCs/>
          <w:sz w:val="21"/>
          <w:szCs w:val="21"/>
        </w:rPr>
        <w:t>第一部分 概况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jc w:val="both"/>
        <w:textAlignment w:val="auto"/>
        <w:rPr>
          <w:rFonts w:hint="default" w:ascii="Calibri" w:hAnsi="Calibri" w:cs="Calibri"/>
          <w:sz w:val="24"/>
          <w:szCs w:val="24"/>
        </w:rPr>
      </w:pPr>
      <w:r>
        <w:rPr>
          <w:rFonts w:hint="eastAsia" w:ascii="宋体" w:hAnsi="宋体" w:eastAsia="宋体" w:cs="宋体"/>
          <w:sz w:val="21"/>
          <w:szCs w:val="21"/>
        </w:rPr>
        <w:t>一、本单位职责</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负责市政府直属事业单位、政府部门（含教育、卫健系统）所属事业单位及供排水集团公司、热力公司、公交公司等公益企业的科级及以下在职人员人事档案的集中统一管理，建立干部电子档案信息库；负责人事档案的日常维护、查询、转递、接收、新材料归档、电子档案整理加工等服务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二、</w:t>
      </w:r>
      <w:r>
        <w:rPr>
          <w:rFonts w:hint="eastAsia" w:ascii="宋体" w:hAnsi="宋体" w:eastAsia="宋体" w:cs="宋体"/>
          <w:sz w:val="21"/>
          <w:szCs w:val="21"/>
          <w:lang w:val="en-US" w:eastAsia="zh-CN"/>
        </w:rPr>
        <w:t>机构设置情况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（一）内设机构：大同市行政事业单位档案中心内设6个部门，分别是办公室、党务办公室、编制人事科、财务科、综合业务科、档案管理科。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（二）决算单位构成：大同市行政事业单位档案中心隶属大同市人力资源和社会保障局，为正科级全额拨款事业单位</w:t>
      </w:r>
      <w:r>
        <w:rPr>
          <w:rFonts w:hint="eastAsia" w:ascii="宋体" w:hAnsi="宋体" w:eastAsia="宋体" w:cs="宋体"/>
          <w:sz w:val="21"/>
          <w:szCs w:val="21"/>
          <w:lang w:eastAsia="zh-CN"/>
        </w:rPr>
        <w:t>。</w:t>
      </w:r>
      <w:r>
        <w:rPr>
          <w:rFonts w:hint="eastAsia" w:ascii="宋体" w:hAnsi="宋体" w:eastAsia="宋体" w:cs="宋体"/>
          <w:sz w:val="21"/>
          <w:szCs w:val="21"/>
        </w:rPr>
        <w:t>2021年</w:t>
      </w:r>
      <w:r>
        <w:rPr>
          <w:rFonts w:hint="eastAsia" w:ascii="宋体" w:hAnsi="宋体" w:eastAsia="宋体" w:cs="宋体"/>
          <w:sz w:val="21"/>
          <w:szCs w:val="21"/>
          <w:lang w:eastAsia="zh-CN"/>
        </w:rPr>
        <w:t>决</w:t>
      </w:r>
      <w:r>
        <w:rPr>
          <w:rFonts w:hint="eastAsia" w:ascii="宋体" w:hAnsi="宋体" w:eastAsia="宋体" w:cs="宋体"/>
          <w:sz w:val="21"/>
          <w:szCs w:val="21"/>
        </w:rPr>
        <w:t>算仅包括本单位</w:t>
      </w:r>
      <w:r>
        <w:rPr>
          <w:rFonts w:hint="eastAsia" w:ascii="宋体" w:hAnsi="宋体" w:eastAsia="宋体" w:cs="宋体"/>
          <w:sz w:val="21"/>
          <w:szCs w:val="21"/>
          <w:lang w:eastAsia="zh-CN"/>
        </w:rPr>
        <w:t>决</w:t>
      </w:r>
      <w:r>
        <w:rPr>
          <w:rFonts w:hint="eastAsia" w:ascii="宋体" w:hAnsi="宋体" w:eastAsia="宋体" w:cs="宋体"/>
          <w:sz w:val="21"/>
          <w:szCs w:val="21"/>
        </w:rPr>
        <w:t>算。</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100" w:beforeAutospacing="0" w:after="100" w:afterAutospacing="0"/>
        <w:ind w:right="0" w:firstLine="421" w:firstLineChars="200"/>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2021年度单位决算报表</w:t>
      </w:r>
      <w:r>
        <w:rPr>
          <w:rFonts w:hint="eastAsia" w:ascii="宋体" w:hAnsi="宋体" w:eastAsia="宋体" w:cs="宋体"/>
          <w:b/>
          <w:bCs/>
          <w:sz w:val="21"/>
          <w:szCs w:val="21"/>
          <w:lang w:eastAsia="zh-CN"/>
        </w:rPr>
        <w:t>（见第五部分附表）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一、收入支出决算总表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二、收入决算表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三、支出决算表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四、财政拨款收入支出决算总表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五、一般公共预算财政拨款支出决算表（一）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六、一般公共预算财政拨款支出决算表（二）</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七、一般公共预算财政拨款“三公”经费支出决算表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八、政府性基金预算财政拨款收入支出决算表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九、国有资本经营预算财政拨款支出决算表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十、部门决算公开相关信息统计表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ind w:right="0" w:firstLine="421" w:firstLineChars="200"/>
        <w:jc w:val="center"/>
        <w:textAlignment w:val="auto"/>
        <w:rPr>
          <w:rFonts w:ascii="Calibri" w:hAnsi="Calibri" w:cs="Calibri"/>
          <w:sz w:val="24"/>
          <w:szCs w:val="24"/>
        </w:rPr>
      </w:pPr>
      <w:r>
        <w:rPr>
          <w:rFonts w:hint="eastAsia" w:ascii="宋体" w:hAnsi="宋体" w:eastAsia="宋体" w:cs="宋体"/>
          <w:b/>
          <w:bCs/>
          <w:sz w:val="21"/>
          <w:szCs w:val="21"/>
        </w:rPr>
        <w:t>第三部分 2021年度单位决算情况说明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一、收入支出决算总体情况说明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rPr>
      </w:pPr>
      <w:r>
        <w:rPr>
          <w:rFonts w:hint="eastAsia" w:ascii="宋体" w:hAnsi="宋体" w:eastAsia="宋体" w:cs="宋体"/>
          <w:sz w:val="21"/>
          <w:szCs w:val="21"/>
        </w:rPr>
        <w:t>2021年度收入总计</w:t>
      </w:r>
      <w:r>
        <w:rPr>
          <w:rFonts w:hint="eastAsia" w:ascii="宋体" w:hAnsi="宋体" w:eastAsia="宋体" w:cs="宋体"/>
          <w:sz w:val="21"/>
          <w:szCs w:val="21"/>
          <w:lang w:val="en-US" w:eastAsia="zh-CN"/>
        </w:rPr>
        <w:t>123.76</w:t>
      </w:r>
      <w:r>
        <w:rPr>
          <w:rFonts w:hint="eastAsia" w:ascii="宋体" w:hAnsi="宋体" w:eastAsia="宋体" w:cs="宋体"/>
          <w:sz w:val="21"/>
          <w:szCs w:val="21"/>
        </w:rPr>
        <w:t>万元，支出总计</w:t>
      </w:r>
      <w:r>
        <w:rPr>
          <w:rFonts w:hint="eastAsia" w:ascii="宋体" w:hAnsi="宋体" w:eastAsia="宋体" w:cs="宋体"/>
          <w:sz w:val="21"/>
          <w:szCs w:val="21"/>
          <w:lang w:val="en-US" w:eastAsia="zh-CN"/>
        </w:rPr>
        <w:t>123.75</w:t>
      </w:r>
      <w:r>
        <w:rPr>
          <w:rFonts w:hint="eastAsia" w:ascii="宋体" w:hAnsi="宋体" w:eastAsia="宋体" w:cs="宋体"/>
          <w:sz w:val="21"/>
          <w:szCs w:val="21"/>
        </w:rPr>
        <w:t>万元，与上年相比，收入总计</w:t>
      </w:r>
      <w:r>
        <w:rPr>
          <w:rFonts w:hint="eastAsia" w:ascii="宋体" w:hAnsi="宋体" w:eastAsia="宋体" w:cs="宋体"/>
          <w:sz w:val="21"/>
          <w:szCs w:val="21"/>
          <w:lang w:val="en-US" w:eastAsia="zh-CN"/>
        </w:rPr>
        <w:t>增加3.72</w:t>
      </w:r>
      <w:r>
        <w:rPr>
          <w:rFonts w:hint="eastAsia" w:ascii="宋体" w:hAnsi="宋体" w:eastAsia="宋体" w:cs="宋体"/>
          <w:sz w:val="21"/>
          <w:szCs w:val="21"/>
        </w:rPr>
        <w:t>万元，</w:t>
      </w:r>
      <w:r>
        <w:rPr>
          <w:rFonts w:hint="eastAsia" w:ascii="宋体" w:hAnsi="宋体" w:eastAsia="宋体" w:cs="宋体"/>
          <w:sz w:val="21"/>
          <w:szCs w:val="21"/>
          <w:lang w:val="en-US" w:eastAsia="zh-CN"/>
        </w:rPr>
        <w:t>增长3.10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支出总计</w:t>
      </w:r>
      <w:r>
        <w:rPr>
          <w:rFonts w:hint="eastAsia" w:ascii="宋体" w:hAnsi="宋体" w:eastAsia="宋体" w:cs="宋体"/>
          <w:sz w:val="21"/>
          <w:szCs w:val="21"/>
          <w:lang w:val="en-US" w:eastAsia="zh-CN"/>
        </w:rPr>
        <w:t>增加3.88万</w:t>
      </w:r>
      <w:r>
        <w:rPr>
          <w:rFonts w:hint="eastAsia" w:ascii="宋体" w:hAnsi="宋体" w:eastAsia="宋体" w:cs="宋体"/>
          <w:sz w:val="21"/>
          <w:szCs w:val="21"/>
        </w:rPr>
        <w:t>元，</w:t>
      </w:r>
      <w:r>
        <w:rPr>
          <w:rFonts w:hint="eastAsia" w:ascii="宋体" w:hAnsi="宋体" w:eastAsia="宋体" w:cs="宋体"/>
          <w:sz w:val="21"/>
          <w:szCs w:val="21"/>
          <w:lang w:val="en-US" w:eastAsia="zh-CN"/>
        </w:rPr>
        <w:t>增长3.24</w:t>
      </w:r>
      <w:r>
        <w:rPr>
          <w:rFonts w:hint="eastAsia" w:ascii="宋体" w:hAnsi="宋体" w:eastAsia="宋体" w:cs="宋体"/>
          <w:sz w:val="21"/>
          <w:szCs w:val="21"/>
        </w:rPr>
        <w:t>％。主要原因是2021年新招录人员一名，增加了人员经费。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二、收入决算情况说明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2021年度收入合计</w:t>
      </w:r>
      <w:r>
        <w:rPr>
          <w:rFonts w:hint="eastAsia" w:ascii="宋体" w:hAnsi="宋体" w:eastAsia="宋体" w:cs="宋体"/>
          <w:sz w:val="21"/>
          <w:szCs w:val="21"/>
          <w:lang w:val="en-US" w:eastAsia="zh-CN"/>
        </w:rPr>
        <w:t>123.76</w:t>
      </w:r>
      <w:r>
        <w:rPr>
          <w:rFonts w:hint="eastAsia" w:ascii="宋体" w:hAnsi="宋体" w:eastAsia="宋体" w:cs="宋体"/>
          <w:sz w:val="21"/>
          <w:szCs w:val="21"/>
        </w:rPr>
        <w:t>万元，其中：财政拨款</w:t>
      </w:r>
      <w:r>
        <w:rPr>
          <w:rFonts w:hint="eastAsia" w:ascii="宋体" w:hAnsi="宋体" w:eastAsia="宋体" w:cs="宋体"/>
          <w:sz w:val="21"/>
          <w:szCs w:val="21"/>
          <w:lang w:val="en-US" w:eastAsia="zh-CN"/>
        </w:rPr>
        <w:t>收入123.75</w:t>
      </w:r>
      <w:r>
        <w:rPr>
          <w:rFonts w:hint="eastAsia" w:ascii="宋体" w:hAnsi="宋体" w:eastAsia="宋体" w:cs="宋体"/>
          <w:sz w:val="21"/>
          <w:szCs w:val="21"/>
        </w:rPr>
        <w:t>万元，占比</w:t>
      </w:r>
      <w:r>
        <w:rPr>
          <w:rFonts w:hint="eastAsia" w:ascii="宋体" w:hAnsi="宋体" w:eastAsia="宋体" w:cs="宋体"/>
          <w:sz w:val="21"/>
          <w:szCs w:val="21"/>
          <w:lang w:val="en-US" w:eastAsia="zh-CN"/>
        </w:rPr>
        <w:t>99.99</w:t>
      </w:r>
      <w:r>
        <w:rPr>
          <w:rFonts w:hint="eastAsia" w:ascii="宋体" w:hAnsi="宋体" w:eastAsia="宋体" w:cs="宋体"/>
          <w:sz w:val="21"/>
          <w:szCs w:val="21"/>
        </w:rPr>
        <w:t>％；其他收入0.01万元，占比0</w:t>
      </w:r>
      <w:r>
        <w:rPr>
          <w:rFonts w:hint="eastAsia" w:ascii="宋体" w:hAnsi="宋体" w:eastAsia="宋体" w:cs="宋体"/>
          <w:sz w:val="21"/>
          <w:szCs w:val="21"/>
          <w:lang w:val="en-US" w:eastAsia="zh-CN"/>
        </w:rPr>
        <w:t>.01</w:t>
      </w:r>
      <w:r>
        <w:rPr>
          <w:rFonts w:hint="eastAsia" w:ascii="宋体" w:hAnsi="宋体" w:eastAsia="宋体" w:cs="宋体"/>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三、支出决算情况说明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2021年度支出合计</w:t>
      </w:r>
      <w:r>
        <w:rPr>
          <w:rFonts w:hint="eastAsia" w:ascii="宋体" w:hAnsi="宋体" w:eastAsia="宋体" w:cs="宋体"/>
          <w:sz w:val="21"/>
          <w:szCs w:val="21"/>
          <w:lang w:val="en-US" w:eastAsia="zh-CN"/>
        </w:rPr>
        <w:t>123.75</w:t>
      </w:r>
      <w:r>
        <w:rPr>
          <w:rFonts w:hint="eastAsia" w:ascii="宋体" w:hAnsi="宋体" w:eastAsia="宋体" w:cs="宋体"/>
          <w:sz w:val="21"/>
          <w:szCs w:val="21"/>
        </w:rPr>
        <w:t>万元，其中：基本支出</w:t>
      </w:r>
      <w:r>
        <w:rPr>
          <w:rFonts w:hint="eastAsia" w:ascii="宋体" w:hAnsi="宋体" w:eastAsia="宋体" w:cs="宋体"/>
          <w:sz w:val="21"/>
          <w:szCs w:val="21"/>
          <w:lang w:val="en-US" w:eastAsia="zh-CN"/>
        </w:rPr>
        <w:t>104.78</w:t>
      </w:r>
      <w:r>
        <w:rPr>
          <w:rFonts w:hint="eastAsia" w:ascii="宋体" w:hAnsi="宋体" w:eastAsia="宋体" w:cs="宋体"/>
          <w:sz w:val="21"/>
          <w:szCs w:val="21"/>
        </w:rPr>
        <w:t>万元，占比84.66％；项目支出</w:t>
      </w:r>
      <w:r>
        <w:rPr>
          <w:rFonts w:hint="eastAsia" w:ascii="宋体" w:hAnsi="宋体" w:eastAsia="宋体" w:cs="宋体"/>
          <w:sz w:val="21"/>
          <w:szCs w:val="21"/>
          <w:lang w:val="en-US" w:eastAsia="zh-CN"/>
        </w:rPr>
        <w:t>18.97</w:t>
      </w:r>
      <w:r>
        <w:rPr>
          <w:rFonts w:hint="eastAsia" w:ascii="宋体" w:hAnsi="宋体" w:eastAsia="宋体" w:cs="宋体"/>
          <w:sz w:val="21"/>
          <w:szCs w:val="21"/>
        </w:rPr>
        <w:t>万元，占比15.34％。</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四、财政拨款收入支出决算总体情况说明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2021年度财政拨款收入总计</w:t>
      </w:r>
      <w:r>
        <w:rPr>
          <w:rFonts w:hint="eastAsia" w:ascii="宋体" w:hAnsi="宋体" w:eastAsia="宋体" w:cs="宋体"/>
          <w:sz w:val="21"/>
          <w:szCs w:val="21"/>
          <w:lang w:val="en-US" w:eastAsia="zh-CN"/>
        </w:rPr>
        <w:t>123.75</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支出总计</w:t>
      </w:r>
      <w:r>
        <w:rPr>
          <w:rFonts w:hint="eastAsia" w:ascii="宋体" w:hAnsi="宋体" w:eastAsia="宋体" w:cs="宋体"/>
          <w:sz w:val="21"/>
          <w:szCs w:val="21"/>
          <w:lang w:val="en-US" w:eastAsia="zh-CN"/>
        </w:rPr>
        <w:t>123.75</w:t>
      </w:r>
      <w:r>
        <w:rPr>
          <w:rFonts w:hint="eastAsia" w:ascii="宋体" w:hAnsi="宋体" w:eastAsia="宋体" w:cs="宋体"/>
          <w:sz w:val="21"/>
          <w:szCs w:val="21"/>
        </w:rPr>
        <w:t>万元。与上年相比，财政拨款收入总计</w:t>
      </w:r>
      <w:r>
        <w:rPr>
          <w:rFonts w:hint="eastAsia" w:ascii="宋体" w:hAnsi="宋体" w:eastAsia="宋体" w:cs="宋体"/>
          <w:sz w:val="21"/>
          <w:szCs w:val="21"/>
          <w:lang w:val="en-US" w:eastAsia="zh-CN"/>
        </w:rPr>
        <w:t>增加4.63</w:t>
      </w:r>
      <w:r>
        <w:rPr>
          <w:rFonts w:hint="eastAsia" w:ascii="宋体" w:hAnsi="宋体" w:eastAsia="宋体" w:cs="宋体"/>
          <w:sz w:val="21"/>
          <w:szCs w:val="21"/>
        </w:rPr>
        <w:t>万元，</w:t>
      </w:r>
      <w:r>
        <w:rPr>
          <w:rFonts w:hint="eastAsia" w:ascii="宋体" w:hAnsi="宋体" w:eastAsia="宋体" w:cs="宋体"/>
          <w:sz w:val="21"/>
          <w:szCs w:val="21"/>
          <w:lang w:val="en-US" w:eastAsia="zh-CN"/>
        </w:rPr>
        <w:t>增长3.89</w:t>
      </w:r>
      <w:r>
        <w:rPr>
          <w:rFonts w:hint="eastAsia" w:ascii="宋体" w:hAnsi="宋体" w:eastAsia="宋体" w:cs="宋体"/>
          <w:sz w:val="21"/>
          <w:szCs w:val="21"/>
        </w:rPr>
        <w:t>％，财政拨款支出总计</w:t>
      </w:r>
      <w:r>
        <w:rPr>
          <w:rFonts w:hint="eastAsia" w:ascii="宋体" w:hAnsi="宋体" w:eastAsia="宋体" w:cs="宋体"/>
          <w:sz w:val="21"/>
          <w:szCs w:val="21"/>
          <w:lang w:val="en-US" w:eastAsia="zh-CN"/>
        </w:rPr>
        <w:t>增加4.68</w:t>
      </w:r>
      <w:r>
        <w:rPr>
          <w:rFonts w:hint="eastAsia" w:ascii="宋体" w:hAnsi="宋体" w:eastAsia="宋体" w:cs="宋体"/>
          <w:sz w:val="21"/>
          <w:szCs w:val="21"/>
        </w:rPr>
        <w:t>万元，</w:t>
      </w:r>
      <w:r>
        <w:rPr>
          <w:rFonts w:hint="eastAsia" w:ascii="宋体" w:hAnsi="宋体" w:eastAsia="宋体" w:cs="宋体"/>
          <w:sz w:val="21"/>
          <w:szCs w:val="21"/>
          <w:lang w:val="en-US" w:eastAsia="zh-CN"/>
        </w:rPr>
        <w:t>增长</w:t>
      </w:r>
      <w:r>
        <w:rPr>
          <w:rFonts w:hint="eastAsia" w:ascii="宋体" w:hAnsi="宋体" w:eastAsia="宋体" w:cs="宋体"/>
          <w:sz w:val="21"/>
          <w:szCs w:val="21"/>
        </w:rPr>
        <w:t>3．</w:t>
      </w:r>
      <w:r>
        <w:rPr>
          <w:rFonts w:hint="eastAsia" w:ascii="宋体" w:hAnsi="宋体" w:eastAsia="宋体" w:cs="宋体"/>
          <w:sz w:val="21"/>
          <w:szCs w:val="21"/>
          <w:lang w:val="en-US" w:eastAsia="zh-CN"/>
        </w:rPr>
        <w:t>93</w:t>
      </w:r>
      <w:r>
        <w:rPr>
          <w:rFonts w:hint="eastAsia" w:ascii="宋体" w:hAnsi="宋体" w:eastAsia="宋体" w:cs="宋体"/>
          <w:sz w:val="21"/>
          <w:szCs w:val="21"/>
        </w:rPr>
        <w:t>％。主要原因是2021年新招录人员一名，增加了人员经费。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五、一般公共预算财政拨款支出决算情况说明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（一）财政拨款支出决算总体情况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2021年度财政拨款支出</w:t>
      </w:r>
      <w:r>
        <w:rPr>
          <w:rFonts w:hint="eastAsia" w:ascii="宋体" w:hAnsi="宋体" w:eastAsia="宋体" w:cs="宋体"/>
          <w:sz w:val="21"/>
          <w:szCs w:val="21"/>
          <w:lang w:val="en-US" w:eastAsia="zh-CN"/>
        </w:rPr>
        <w:t>123.75</w:t>
      </w:r>
      <w:r>
        <w:rPr>
          <w:rFonts w:hint="eastAsia" w:ascii="宋体" w:hAnsi="宋体" w:eastAsia="宋体" w:cs="宋体"/>
          <w:sz w:val="21"/>
          <w:szCs w:val="21"/>
        </w:rPr>
        <w:t>万元，占本年支出合计的</w:t>
      </w:r>
      <w:r>
        <w:rPr>
          <w:rFonts w:hint="eastAsia" w:ascii="宋体" w:hAnsi="宋体" w:eastAsia="宋体" w:cs="宋体"/>
          <w:sz w:val="21"/>
          <w:szCs w:val="21"/>
          <w:lang w:val="en-US" w:eastAsia="zh-CN"/>
        </w:rPr>
        <w:t>100.00</w:t>
      </w:r>
      <w:r>
        <w:rPr>
          <w:rFonts w:hint="eastAsia" w:ascii="宋体" w:hAnsi="宋体" w:eastAsia="宋体" w:cs="宋体"/>
          <w:sz w:val="21"/>
          <w:szCs w:val="21"/>
        </w:rPr>
        <w:t>％。与上年相比，财政拨款支出</w:t>
      </w:r>
      <w:r>
        <w:rPr>
          <w:rFonts w:hint="eastAsia" w:ascii="宋体" w:hAnsi="宋体" w:eastAsia="宋体" w:cs="宋体"/>
          <w:sz w:val="21"/>
          <w:szCs w:val="21"/>
          <w:lang w:val="en-US" w:eastAsia="zh-CN"/>
        </w:rPr>
        <w:t>增加4.68</w:t>
      </w:r>
      <w:r>
        <w:rPr>
          <w:rFonts w:hint="eastAsia" w:ascii="宋体" w:hAnsi="宋体" w:eastAsia="宋体" w:cs="宋体"/>
          <w:sz w:val="21"/>
          <w:szCs w:val="21"/>
        </w:rPr>
        <w:t>万元，</w:t>
      </w:r>
      <w:r>
        <w:rPr>
          <w:rFonts w:hint="eastAsia" w:ascii="宋体" w:hAnsi="宋体" w:eastAsia="宋体" w:cs="宋体"/>
          <w:sz w:val="21"/>
          <w:szCs w:val="21"/>
          <w:lang w:val="en-US" w:eastAsia="zh-CN"/>
        </w:rPr>
        <w:t>增长3.93</w:t>
      </w:r>
      <w:r>
        <w:rPr>
          <w:rFonts w:hint="eastAsia" w:ascii="宋体" w:hAnsi="宋体" w:eastAsia="宋体" w:cs="宋体"/>
          <w:sz w:val="21"/>
          <w:szCs w:val="21"/>
        </w:rPr>
        <w:t>％。主要原因是2021年新招录人员一名，增加了人员经费。其中，人员经费</w:t>
      </w:r>
      <w:r>
        <w:rPr>
          <w:rFonts w:hint="eastAsia" w:ascii="宋体" w:hAnsi="宋体" w:eastAsia="宋体" w:cs="宋体"/>
          <w:sz w:val="21"/>
          <w:szCs w:val="21"/>
          <w:lang w:val="en-US" w:eastAsia="zh-CN"/>
        </w:rPr>
        <w:t>97.99</w:t>
      </w:r>
      <w:r>
        <w:rPr>
          <w:rFonts w:hint="eastAsia" w:ascii="宋体" w:hAnsi="宋体" w:eastAsia="宋体" w:cs="宋体"/>
          <w:sz w:val="21"/>
          <w:szCs w:val="21"/>
        </w:rPr>
        <w:t>万元，占比</w:t>
      </w:r>
      <w:r>
        <w:rPr>
          <w:rFonts w:hint="eastAsia" w:ascii="宋体" w:hAnsi="宋体" w:eastAsia="宋体" w:cs="宋体"/>
          <w:sz w:val="21"/>
          <w:szCs w:val="21"/>
          <w:lang w:val="en-US" w:eastAsia="zh-CN"/>
        </w:rPr>
        <w:t>79.18</w:t>
      </w:r>
      <w:r>
        <w:rPr>
          <w:rFonts w:hint="eastAsia" w:ascii="宋体" w:hAnsi="宋体" w:eastAsia="宋体" w:cs="宋体"/>
          <w:sz w:val="21"/>
          <w:szCs w:val="21"/>
        </w:rPr>
        <w:t>％，日常公用经费</w:t>
      </w:r>
      <w:r>
        <w:rPr>
          <w:rFonts w:hint="eastAsia" w:ascii="宋体" w:hAnsi="宋体" w:eastAsia="宋体" w:cs="宋体"/>
          <w:sz w:val="21"/>
          <w:szCs w:val="21"/>
          <w:lang w:val="en-US" w:eastAsia="zh-CN"/>
        </w:rPr>
        <w:t>25.76</w:t>
      </w:r>
      <w:r>
        <w:rPr>
          <w:rFonts w:hint="eastAsia" w:ascii="宋体" w:hAnsi="宋体" w:eastAsia="宋体" w:cs="宋体"/>
          <w:sz w:val="21"/>
          <w:szCs w:val="21"/>
        </w:rPr>
        <w:t>万元，占比</w:t>
      </w:r>
      <w:r>
        <w:rPr>
          <w:rFonts w:hint="eastAsia" w:ascii="宋体" w:hAnsi="宋体" w:eastAsia="宋体" w:cs="宋体"/>
          <w:sz w:val="21"/>
          <w:szCs w:val="21"/>
          <w:lang w:val="en-US" w:eastAsia="zh-CN"/>
        </w:rPr>
        <w:t>20.82</w:t>
      </w:r>
      <w:r>
        <w:rPr>
          <w:rFonts w:hint="eastAsia" w:ascii="宋体" w:hAnsi="宋体" w:eastAsia="宋体" w:cs="宋体"/>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（二）财政拨款支出决算结构情况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2021年度财政拨款支出</w:t>
      </w:r>
      <w:r>
        <w:rPr>
          <w:rFonts w:hint="eastAsia" w:ascii="宋体" w:hAnsi="宋体" w:eastAsia="宋体" w:cs="宋体"/>
          <w:sz w:val="21"/>
          <w:szCs w:val="21"/>
          <w:lang w:val="en-US" w:eastAsia="zh-CN"/>
        </w:rPr>
        <w:t>123.75</w:t>
      </w:r>
      <w:r>
        <w:rPr>
          <w:rFonts w:hint="eastAsia" w:ascii="宋体" w:hAnsi="宋体" w:eastAsia="宋体" w:cs="宋体"/>
          <w:sz w:val="21"/>
          <w:szCs w:val="21"/>
        </w:rPr>
        <w:t>万元，主要用于以下方面：</w:t>
      </w:r>
      <w:r>
        <w:rPr>
          <w:rFonts w:hint="eastAsia" w:ascii="宋体" w:hAnsi="宋体" w:eastAsia="宋体" w:cs="宋体"/>
          <w:sz w:val="21"/>
          <w:szCs w:val="21"/>
          <w:lang w:val="en-US" w:eastAsia="zh-CN"/>
        </w:rPr>
        <w:t>社会保障和就业支出111.15万元</w:t>
      </w:r>
      <w:r>
        <w:rPr>
          <w:rFonts w:hint="eastAsia" w:ascii="宋体" w:hAnsi="宋体" w:eastAsia="宋体" w:cs="宋体"/>
          <w:sz w:val="21"/>
          <w:szCs w:val="21"/>
        </w:rPr>
        <w:t>，</w:t>
      </w:r>
      <w:r>
        <w:rPr>
          <w:rFonts w:hint="eastAsia" w:ascii="宋体" w:hAnsi="宋体" w:eastAsia="宋体" w:cs="宋体"/>
          <w:sz w:val="21"/>
          <w:szCs w:val="21"/>
          <w:lang w:val="en-US" w:eastAsia="zh-CN"/>
        </w:rPr>
        <w:t>占89.82</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rPr>
        <w:t>卫生健康支出</w:t>
      </w:r>
      <w:r>
        <w:rPr>
          <w:rFonts w:hint="eastAsia" w:ascii="宋体" w:hAnsi="宋体" w:eastAsia="宋体" w:cs="宋体"/>
          <w:sz w:val="21"/>
          <w:szCs w:val="21"/>
          <w:lang w:val="en-US" w:eastAsia="zh-CN"/>
        </w:rPr>
        <w:t>4.14</w:t>
      </w:r>
      <w:r>
        <w:rPr>
          <w:rFonts w:hint="eastAsia" w:ascii="宋体" w:hAnsi="宋体" w:eastAsia="宋体" w:cs="宋体"/>
          <w:sz w:val="21"/>
          <w:szCs w:val="21"/>
        </w:rPr>
        <w:t>万元，</w:t>
      </w:r>
      <w:r>
        <w:rPr>
          <w:rFonts w:hint="eastAsia" w:ascii="宋体" w:hAnsi="宋体" w:eastAsia="宋体" w:cs="宋体"/>
          <w:sz w:val="21"/>
          <w:szCs w:val="21"/>
          <w:lang w:val="en-US" w:eastAsia="zh-CN"/>
        </w:rPr>
        <w:t>占3.34</w:t>
      </w:r>
      <w:r>
        <w:rPr>
          <w:rFonts w:hint="eastAsia" w:ascii="宋体" w:hAnsi="宋体" w:eastAsia="宋体" w:cs="宋体"/>
          <w:sz w:val="21"/>
          <w:szCs w:val="21"/>
        </w:rPr>
        <w:t>％</w:t>
      </w:r>
      <w:r>
        <w:rPr>
          <w:rFonts w:hint="eastAsia" w:ascii="宋体" w:hAnsi="宋体" w:eastAsia="宋体" w:cs="宋体"/>
          <w:sz w:val="21"/>
          <w:szCs w:val="21"/>
          <w:lang w:val="en-US" w:eastAsia="zh-CN"/>
        </w:rPr>
        <w:t>；</w:t>
      </w:r>
      <w:r>
        <w:rPr>
          <w:rFonts w:hint="eastAsia" w:ascii="宋体" w:hAnsi="宋体" w:eastAsia="宋体" w:cs="宋体"/>
          <w:sz w:val="21"/>
          <w:szCs w:val="21"/>
        </w:rPr>
        <w:t>住房保障支出</w:t>
      </w:r>
      <w:r>
        <w:rPr>
          <w:rFonts w:hint="eastAsia" w:ascii="宋体" w:hAnsi="宋体" w:eastAsia="宋体" w:cs="宋体"/>
          <w:sz w:val="21"/>
          <w:szCs w:val="21"/>
          <w:lang w:val="en-US" w:eastAsia="zh-CN"/>
        </w:rPr>
        <w:t>8.46</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占6.84</w:t>
      </w:r>
      <w:r>
        <w:rPr>
          <w:rFonts w:hint="eastAsia" w:ascii="宋体" w:hAnsi="宋体" w:eastAsia="宋体" w:cs="宋体"/>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（三）财政拨款支出决算具体情况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Calibri" w:hAnsi="Calibri" w:eastAsia="宋体" w:cs="Calibri"/>
          <w:sz w:val="24"/>
          <w:szCs w:val="24"/>
          <w:lang w:val="en-US" w:eastAsia="zh-CN"/>
        </w:rPr>
      </w:pPr>
      <w:r>
        <w:rPr>
          <w:rFonts w:hint="eastAsia" w:ascii="宋体" w:hAnsi="宋体" w:eastAsia="宋体" w:cs="宋体"/>
          <w:sz w:val="21"/>
          <w:szCs w:val="21"/>
        </w:rPr>
        <w:t>2021年度财政拨款支出年初预算</w:t>
      </w:r>
      <w:r>
        <w:rPr>
          <w:rFonts w:hint="eastAsia" w:ascii="宋体" w:hAnsi="宋体" w:eastAsia="宋体" w:cs="宋体"/>
          <w:sz w:val="21"/>
          <w:szCs w:val="21"/>
          <w:lang w:val="en-US" w:eastAsia="zh-CN"/>
        </w:rPr>
        <w:t>119.69</w:t>
      </w:r>
      <w:r>
        <w:rPr>
          <w:rFonts w:hint="eastAsia" w:ascii="宋体" w:hAnsi="宋体" w:eastAsia="宋体" w:cs="宋体"/>
          <w:sz w:val="21"/>
          <w:szCs w:val="21"/>
        </w:rPr>
        <w:t>万元，支出决算</w:t>
      </w:r>
      <w:r>
        <w:rPr>
          <w:rFonts w:hint="eastAsia" w:ascii="宋体" w:hAnsi="宋体" w:eastAsia="宋体" w:cs="宋体"/>
          <w:sz w:val="21"/>
          <w:szCs w:val="21"/>
          <w:lang w:val="en-US" w:eastAsia="zh-CN"/>
        </w:rPr>
        <w:t>123.75</w:t>
      </w:r>
      <w:r>
        <w:rPr>
          <w:rFonts w:hint="eastAsia" w:ascii="宋体" w:hAnsi="宋体" w:eastAsia="宋体" w:cs="宋体"/>
          <w:sz w:val="21"/>
          <w:szCs w:val="21"/>
        </w:rPr>
        <w:t>万元，完成年初预算的</w:t>
      </w:r>
      <w:r>
        <w:rPr>
          <w:rFonts w:hint="eastAsia" w:ascii="宋体" w:hAnsi="宋体" w:eastAsia="宋体" w:cs="宋体"/>
          <w:sz w:val="21"/>
          <w:szCs w:val="21"/>
          <w:lang w:val="en-US" w:eastAsia="zh-CN"/>
        </w:rPr>
        <w:t>103.39</w:t>
      </w:r>
      <w:r>
        <w:rPr>
          <w:rFonts w:hint="eastAsia" w:ascii="宋体" w:hAnsi="宋体" w:eastAsia="宋体" w:cs="宋体"/>
          <w:sz w:val="21"/>
          <w:szCs w:val="21"/>
        </w:rPr>
        <w:t>％。</w:t>
      </w:r>
      <w:r>
        <w:rPr>
          <w:rFonts w:hint="eastAsia" w:ascii="宋体" w:hAnsi="宋体" w:eastAsia="宋体" w:cs="宋体"/>
          <w:sz w:val="21"/>
          <w:szCs w:val="21"/>
          <w:lang w:val="en-US" w:eastAsia="zh-CN"/>
        </w:rPr>
        <w:t>主要原因是</w:t>
      </w:r>
      <w:r>
        <w:rPr>
          <w:rFonts w:hint="eastAsia" w:ascii="宋体" w:hAnsi="宋体" w:eastAsia="宋体" w:cs="宋体"/>
          <w:sz w:val="21"/>
          <w:szCs w:val="21"/>
        </w:rPr>
        <w:t>2021年新招录人员一名，</w:t>
      </w:r>
      <w:r>
        <w:rPr>
          <w:rFonts w:hint="eastAsia" w:ascii="宋体" w:hAnsi="宋体" w:eastAsia="宋体" w:cs="宋体"/>
          <w:sz w:val="21"/>
          <w:szCs w:val="21"/>
          <w:lang w:val="en-US" w:eastAsia="zh-CN"/>
        </w:rPr>
        <w:t>追加</w:t>
      </w:r>
      <w:r>
        <w:rPr>
          <w:rFonts w:hint="eastAsia" w:ascii="宋体" w:hAnsi="宋体" w:eastAsia="宋体" w:cs="宋体"/>
          <w:sz w:val="21"/>
          <w:szCs w:val="21"/>
        </w:rPr>
        <w:t>了人员经费。</w:t>
      </w:r>
      <w:r>
        <w:rPr>
          <w:rFonts w:hint="eastAsia" w:ascii="宋体" w:hAnsi="宋体" w:eastAsia="宋体" w:cs="宋体"/>
          <w:sz w:val="21"/>
          <w:szCs w:val="21"/>
          <w:lang w:val="en-US" w:eastAsia="zh-CN"/>
        </w:rPr>
        <w:t>其中：</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eastAsia="宋体" w:cs="Calibri"/>
          <w:sz w:val="24"/>
          <w:szCs w:val="24"/>
          <w:lang w:val="en-US" w:eastAsia="zh-CN"/>
        </w:rPr>
      </w:pPr>
      <w:r>
        <w:rPr>
          <w:rFonts w:hint="eastAsia" w:ascii="宋体" w:hAnsi="宋体" w:eastAsia="宋体" w:cs="宋体"/>
          <w:sz w:val="21"/>
          <w:szCs w:val="21"/>
        </w:rPr>
        <w:t>社会保障和就业支出</w:t>
      </w:r>
      <w:r>
        <w:rPr>
          <w:rFonts w:hint="eastAsia" w:ascii="宋体" w:hAnsi="宋体" w:eastAsia="宋体" w:cs="宋体"/>
          <w:sz w:val="21"/>
          <w:szCs w:val="21"/>
          <w:lang w:val="en-US" w:eastAsia="zh-CN"/>
        </w:rPr>
        <w:t>年初预算107.32</w:t>
      </w:r>
      <w:r>
        <w:rPr>
          <w:rFonts w:hint="eastAsia" w:ascii="宋体" w:hAnsi="宋体" w:eastAsia="宋体" w:cs="宋体"/>
          <w:sz w:val="21"/>
          <w:szCs w:val="21"/>
        </w:rPr>
        <w:t>万元，</w:t>
      </w:r>
      <w:r>
        <w:rPr>
          <w:rFonts w:hint="eastAsia" w:ascii="宋体" w:hAnsi="宋体" w:eastAsia="宋体" w:cs="宋体"/>
          <w:sz w:val="21"/>
          <w:szCs w:val="21"/>
          <w:lang w:val="en-US" w:eastAsia="zh-CN"/>
        </w:rPr>
        <w:t>支出决算111.15万元，</w:t>
      </w:r>
      <w:r>
        <w:rPr>
          <w:rFonts w:hint="eastAsia" w:ascii="宋体" w:hAnsi="宋体" w:eastAsia="宋体" w:cs="宋体"/>
          <w:sz w:val="21"/>
          <w:szCs w:val="21"/>
        </w:rPr>
        <w:t>完成年初预算的</w:t>
      </w:r>
      <w:r>
        <w:rPr>
          <w:rFonts w:hint="eastAsia" w:ascii="宋体" w:hAnsi="宋体" w:eastAsia="宋体" w:cs="宋体"/>
          <w:sz w:val="21"/>
          <w:szCs w:val="21"/>
          <w:lang w:val="en-US" w:eastAsia="zh-CN"/>
        </w:rPr>
        <w:t>103.57</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卫生健康支出</w:t>
      </w:r>
      <w:r>
        <w:rPr>
          <w:rFonts w:hint="eastAsia" w:ascii="宋体" w:hAnsi="宋体" w:eastAsia="宋体" w:cs="宋体"/>
          <w:sz w:val="21"/>
          <w:szCs w:val="21"/>
          <w:lang w:val="en-US" w:eastAsia="zh-CN"/>
        </w:rPr>
        <w:t>年初预算4.14</w:t>
      </w:r>
      <w:r>
        <w:rPr>
          <w:rFonts w:hint="eastAsia" w:ascii="宋体" w:hAnsi="宋体" w:eastAsia="宋体" w:cs="宋体"/>
          <w:sz w:val="21"/>
          <w:szCs w:val="21"/>
        </w:rPr>
        <w:t>万元，</w:t>
      </w:r>
      <w:r>
        <w:rPr>
          <w:rFonts w:hint="eastAsia" w:ascii="宋体" w:hAnsi="宋体" w:eastAsia="宋体" w:cs="宋体"/>
          <w:sz w:val="21"/>
          <w:szCs w:val="21"/>
          <w:lang w:val="en-US" w:eastAsia="zh-CN"/>
        </w:rPr>
        <w:t>支出决算4.14</w:t>
      </w:r>
      <w:r>
        <w:rPr>
          <w:rFonts w:hint="eastAsia" w:ascii="宋体" w:hAnsi="宋体" w:eastAsia="宋体" w:cs="宋体"/>
          <w:sz w:val="21"/>
          <w:szCs w:val="21"/>
        </w:rPr>
        <w:t>万元，完成年初预算的</w:t>
      </w:r>
      <w:r>
        <w:rPr>
          <w:rFonts w:hint="eastAsia" w:ascii="宋体" w:hAnsi="宋体" w:eastAsia="宋体" w:cs="宋体"/>
          <w:sz w:val="21"/>
          <w:szCs w:val="21"/>
          <w:lang w:val="en-US" w:eastAsia="zh-CN"/>
        </w:rPr>
        <w:t>100.00</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rPr>
        <w:t>住房保障支出</w:t>
      </w:r>
      <w:r>
        <w:rPr>
          <w:rFonts w:hint="eastAsia" w:ascii="宋体" w:hAnsi="宋体" w:eastAsia="宋体" w:cs="宋体"/>
          <w:sz w:val="21"/>
          <w:szCs w:val="21"/>
          <w:lang w:val="en-US" w:eastAsia="zh-CN"/>
        </w:rPr>
        <w:t>年初预算8.23</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支出决算8.46</w:t>
      </w:r>
      <w:r>
        <w:rPr>
          <w:rFonts w:hint="eastAsia" w:ascii="宋体" w:hAnsi="宋体" w:eastAsia="宋体" w:cs="宋体"/>
          <w:sz w:val="21"/>
          <w:szCs w:val="21"/>
        </w:rPr>
        <w:t>万元</w:t>
      </w:r>
      <w:r>
        <w:rPr>
          <w:rFonts w:hint="eastAsia" w:ascii="宋体" w:hAnsi="宋体" w:eastAsia="宋体" w:cs="宋体"/>
          <w:sz w:val="21"/>
          <w:szCs w:val="21"/>
          <w:lang w:eastAsia="zh-CN"/>
        </w:rPr>
        <w:t>，</w:t>
      </w:r>
      <w:r>
        <w:rPr>
          <w:rFonts w:hint="eastAsia" w:ascii="宋体" w:hAnsi="宋体" w:eastAsia="宋体" w:cs="宋体"/>
          <w:sz w:val="21"/>
          <w:szCs w:val="21"/>
        </w:rPr>
        <w:t>完成年初预算的</w:t>
      </w:r>
      <w:r>
        <w:rPr>
          <w:rFonts w:hint="eastAsia" w:ascii="宋体" w:hAnsi="宋体" w:eastAsia="宋体" w:cs="宋体"/>
          <w:sz w:val="21"/>
          <w:szCs w:val="21"/>
          <w:lang w:val="en-US" w:eastAsia="zh-CN"/>
        </w:rPr>
        <w:t>102.79</w:t>
      </w:r>
      <w:r>
        <w:rPr>
          <w:rFonts w:hint="eastAsia" w:ascii="宋体" w:hAnsi="宋体" w:eastAsia="宋体" w:cs="宋体"/>
          <w:sz w:val="21"/>
          <w:szCs w:val="21"/>
        </w:rPr>
        <w:t>％。</w:t>
      </w:r>
      <w:r>
        <w:rPr>
          <w:rFonts w:hint="eastAsia" w:ascii="宋体" w:hAnsi="宋体" w:eastAsia="宋体" w:cs="宋体"/>
          <w:sz w:val="21"/>
          <w:szCs w:val="21"/>
          <w:lang w:eastAsia="zh-CN"/>
        </w:rPr>
        <w:t>财政拨款支出</w:t>
      </w:r>
      <w:r>
        <w:rPr>
          <w:rFonts w:hint="eastAsia" w:ascii="宋体" w:hAnsi="宋体" w:eastAsia="宋体" w:cs="宋体"/>
          <w:sz w:val="21"/>
          <w:szCs w:val="21"/>
          <w:lang w:val="en-US" w:eastAsia="zh-CN"/>
        </w:rPr>
        <w:t>较上年决算增加4.68万元，增长3.93</w:t>
      </w:r>
      <w:r>
        <w:rPr>
          <w:rFonts w:hint="eastAsia" w:ascii="宋体" w:hAnsi="宋体" w:eastAsia="宋体" w:cs="宋体"/>
          <w:sz w:val="21"/>
          <w:szCs w:val="21"/>
        </w:rPr>
        <w:t>％</w:t>
      </w:r>
      <w:r>
        <w:rPr>
          <w:rFonts w:hint="eastAsia" w:ascii="宋体" w:hAnsi="宋体" w:eastAsia="宋体" w:cs="宋体"/>
          <w:sz w:val="21"/>
          <w:szCs w:val="21"/>
          <w:lang w:val="en-US" w:eastAsia="zh-CN"/>
        </w:rPr>
        <w:t>，主要原因是</w:t>
      </w:r>
      <w:r>
        <w:rPr>
          <w:rFonts w:hint="eastAsia" w:ascii="宋体" w:hAnsi="宋体" w:eastAsia="宋体" w:cs="宋体"/>
          <w:sz w:val="21"/>
          <w:szCs w:val="21"/>
        </w:rPr>
        <w:t>2021年新招录人员一名，增加了人员经费。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六、一般公共预算财政拨款基本支出决算情况说明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Calibri" w:hAnsi="Calibri" w:eastAsia="宋体" w:cs="Calibri"/>
          <w:sz w:val="24"/>
          <w:szCs w:val="24"/>
          <w:lang w:eastAsia="zh-CN"/>
        </w:rPr>
      </w:pPr>
      <w:r>
        <w:rPr>
          <w:rFonts w:hint="eastAsia" w:ascii="宋体" w:hAnsi="宋体" w:eastAsia="宋体" w:cs="宋体"/>
          <w:sz w:val="21"/>
          <w:szCs w:val="21"/>
        </w:rPr>
        <w:t>2021年度财政拨款基本支出</w:t>
      </w:r>
      <w:r>
        <w:rPr>
          <w:rFonts w:hint="eastAsia" w:ascii="宋体" w:hAnsi="宋体" w:eastAsia="宋体" w:cs="宋体"/>
          <w:sz w:val="21"/>
          <w:szCs w:val="21"/>
          <w:lang w:val="en-US" w:eastAsia="zh-CN"/>
        </w:rPr>
        <w:t>104.78</w:t>
      </w:r>
      <w:r>
        <w:rPr>
          <w:rFonts w:hint="eastAsia" w:ascii="宋体" w:hAnsi="宋体" w:eastAsia="宋体" w:cs="宋体"/>
          <w:sz w:val="21"/>
          <w:szCs w:val="21"/>
        </w:rPr>
        <w:t>万元，其中：人员经费</w:t>
      </w:r>
      <w:r>
        <w:rPr>
          <w:rFonts w:hint="eastAsia" w:ascii="宋体" w:hAnsi="宋体" w:eastAsia="宋体" w:cs="宋体"/>
          <w:sz w:val="21"/>
          <w:szCs w:val="21"/>
          <w:lang w:val="en-US" w:eastAsia="zh-CN"/>
        </w:rPr>
        <w:t>97.75</w:t>
      </w:r>
      <w:r>
        <w:rPr>
          <w:rFonts w:hint="eastAsia" w:ascii="宋体" w:hAnsi="宋体" w:eastAsia="宋体" w:cs="宋体"/>
          <w:sz w:val="21"/>
          <w:szCs w:val="21"/>
        </w:rPr>
        <w:t>万元，主要包括人员工资、各类社保及住房公积金支出；公用经费</w:t>
      </w:r>
      <w:r>
        <w:rPr>
          <w:rFonts w:hint="eastAsia" w:ascii="宋体" w:hAnsi="宋体" w:eastAsia="宋体" w:cs="宋体"/>
          <w:sz w:val="21"/>
          <w:szCs w:val="21"/>
          <w:lang w:val="en-US" w:eastAsia="zh-CN"/>
        </w:rPr>
        <w:t>7.03</w:t>
      </w:r>
      <w:r>
        <w:rPr>
          <w:rFonts w:hint="eastAsia" w:ascii="宋体" w:hAnsi="宋体" w:eastAsia="宋体" w:cs="宋体"/>
          <w:sz w:val="21"/>
          <w:szCs w:val="21"/>
        </w:rPr>
        <w:t>万元，主要包括人员工会、福利费用及维持单位正常运转的相关办公等开支</w:t>
      </w:r>
      <w:r>
        <w:rPr>
          <w:rFonts w:hint="eastAsia" w:ascii="宋体" w:hAnsi="宋体" w:eastAsia="宋体" w:cs="宋体"/>
          <w:sz w:val="21"/>
          <w:szCs w:val="21"/>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七、一般公共预算财政拨款“三公”经费支出决算情况说明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2021年度大同市</w:t>
      </w:r>
      <w:r>
        <w:rPr>
          <w:rFonts w:hint="eastAsia" w:ascii="宋体" w:hAnsi="宋体" w:eastAsia="宋体" w:cs="宋体"/>
          <w:sz w:val="21"/>
          <w:szCs w:val="21"/>
          <w:lang w:val="en-US" w:eastAsia="zh-CN"/>
        </w:rPr>
        <w:t>行政事业单位档案</w:t>
      </w:r>
      <w:r>
        <w:rPr>
          <w:rFonts w:hint="eastAsia" w:ascii="宋体" w:hAnsi="宋体" w:eastAsia="宋体" w:cs="宋体"/>
          <w:sz w:val="21"/>
          <w:szCs w:val="21"/>
        </w:rPr>
        <w:t>中心</w:t>
      </w:r>
      <w:r>
        <w:rPr>
          <w:rFonts w:hint="eastAsia" w:ascii="宋体" w:hAnsi="宋体" w:eastAsia="宋体" w:cs="宋体"/>
          <w:sz w:val="21"/>
          <w:szCs w:val="21"/>
          <w:lang w:val="en-US" w:eastAsia="zh-CN"/>
        </w:rPr>
        <w:t>无</w:t>
      </w:r>
      <w:r>
        <w:rPr>
          <w:rFonts w:hint="eastAsia" w:ascii="宋体" w:hAnsi="宋体" w:eastAsia="宋体" w:cs="宋体"/>
          <w:sz w:val="21"/>
          <w:szCs w:val="21"/>
        </w:rPr>
        <w:t>“三公”经费</w:t>
      </w:r>
      <w:r>
        <w:rPr>
          <w:rFonts w:hint="eastAsia" w:ascii="宋体" w:hAnsi="宋体" w:eastAsia="宋体" w:cs="宋体"/>
          <w:sz w:val="21"/>
          <w:szCs w:val="21"/>
          <w:lang w:val="en-US" w:eastAsia="zh-CN"/>
        </w:rPr>
        <w:t>支出，与上年相比无增减变化。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八、其他重要事项情况说明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（一）机关运行经费支出情况说明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Calibri" w:hAnsi="Calibri" w:eastAsia="宋体" w:cs="Calibri"/>
          <w:sz w:val="24"/>
          <w:szCs w:val="24"/>
          <w:lang w:eastAsia="zh-CN"/>
        </w:rPr>
      </w:pPr>
      <w:r>
        <w:rPr>
          <w:rFonts w:hint="eastAsia" w:ascii="宋体" w:hAnsi="宋体" w:eastAsia="宋体" w:cs="宋体"/>
          <w:sz w:val="21"/>
          <w:szCs w:val="21"/>
        </w:rPr>
        <w:t>202</w:t>
      </w:r>
      <w:r>
        <w:rPr>
          <w:rFonts w:hint="eastAsia" w:ascii="宋体" w:hAnsi="宋体" w:eastAsia="宋体" w:cs="宋体"/>
          <w:sz w:val="21"/>
          <w:szCs w:val="21"/>
          <w:lang w:val="en-US" w:eastAsia="zh-CN"/>
        </w:rPr>
        <w:t>1</w:t>
      </w:r>
      <w:r>
        <w:rPr>
          <w:rFonts w:hint="eastAsia" w:ascii="宋体" w:hAnsi="宋体" w:eastAsia="宋体" w:cs="宋体"/>
          <w:sz w:val="21"/>
          <w:szCs w:val="21"/>
        </w:rPr>
        <w:t>年大同市</w:t>
      </w:r>
      <w:r>
        <w:rPr>
          <w:rFonts w:hint="eastAsia" w:ascii="宋体" w:hAnsi="宋体" w:eastAsia="宋体" w:cs="宋体"/>
          <w:sz w:val="21"/>
          <w:szCs w:val="21"/>
          <w:lang w:val="en-US" w:eastAsia="zh-CN"/>
        </w:rPr>
        <w:t>行政事业单位档案</w:t>
      </w:r>
      <w:r>
        <w:rPr>
          <w:rFonts w:hint="eastAsia" w:ascii="宋体" w:hAnsi="宋体" w:eastAsia="宋体" w:cs="宋体"/>
          <w:sz w:val="21"/>
          <w:szCs w:val="21"/>
        </w:rPr>
        <w:t>中心无机关运行经费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与上年相比无增减变化。</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（二）政府采购情况说明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eastAsia="宋体" w:cs="Calibri"/>
          <w:sz w:val="24"/>
          <w:szCs w:val="24"/>
          <w:lang w:val="en-US" w:eastAsia="zh-CN"/>
        </w:rPr>
      </w:pPr>
      <w:r>
        <w:rPr>
          <w:rFonts w:hint="eastAsia" w:ascii="宋体" w:hAnsi="宋体" w:eastAsia="宋体" w:cs="宋体"/>
          <w:sz w:val="21"/>
          <w:szCs w:val="21"/>
        </w:rPr>
        <w:t>2021年度政府采购支出总额</w:t>
      </w:r>
      <w:r>
        <w:rPr>
          <w:rFonts w:hint="eastAsia" w:ascii="宋体" w:hAnsi="宋体" w:eastAsia="宋体" w:cs="宋体"/>
          <w:sz w:val="21"/>
          <w:szCs w:val="21"/>
          <w:lang w:val="en-US" w:eastAsia="zh-CN"/>
        </w:rPr>
        <w:t>1.37</w:t>
      </w:r>
      <w:r>
        <w:rPr>
          <w:rFonts w:hint="eastAsia" w:ascii="宋体" w:hAnsi="宋体" w:eastAsia="宋体" w:cs="宋体"/>
          <w:sz w:val="21"/>
          <w:szCs w:val="21"/>
        </w:rPr>
        <w:t>万元，其中：政府采购货物支出</w:t>
      </w:r>
      <w:r>
        <w:rPr>
          <w:rFonts w:hint="eastAsia" w:ascii="宋体" w:hAnsi="宋体" w:eastAsia="宋体" w:cs="宋体"/>
          <w:sz w:val="21"/>
          <w:szCs w:val="21"/>
          <w:lang w:val="en-US" w:eastAsia="zh-CN"/>
        </w:rPr>
        <w:t>1.37</w:t>
      </w:r>
      <w:r>
        <w:rPr>
          <w:rFonts w:hint="eastAsia" w:ascii="宋体" w:hAnsi="宋体" w:eastAsia="宋体" w:cs="宋体"/>
          <w:sz w:val="21"/>
          <w:szCs w:val="21"/>
        </w:rPr>
        <w:t>万元。政府采购授予中小企业合同金额</w:t>
      </w:r>
      <w:r>
        <w:rPr>
          <w:rFonts w:hint="eastAsia" w:ascii="宋体" w:hAnsi="宋体" w:eastAsia="宋体" w:cs="宋体"/>
          <w:sz w:val="21"/>
          <w:szCs w:val="21"/>
          <w:lang w:val="en-US" w:eastAsia="zh-CN"/>
        </w:rPr>
        <w:t>1.37</w:t>
      </w:r>
      <w:r>
        <w:rPr>
          <w:rFonts w:hint="eastAsia" w:ascii="宋体" w:hAnsi="宋体" w:eastAsia="宋体" w:cs="宋体"/>
          <w:sz w:val="21"/>
          <w:szCs w:val="21"/>
        </w:rPr>
        <w:t>万元，占政府采购支出总额的1</w:t>
      </w:r>
      <w:r>
        <w:rPr>
          <w:rFonts w:hint="eastAsia" w:ascii="宋体" w:hAnsi="宋体" w:eastAsia="宋体" w:cs="宋体"/>
          <w:sz w:val="21"/>
          <w:szCs w:val="21"/>
          <w:lang w:val="en-US" w:eastAsia="zh-CN"/>
        </w:rPr>
        <w:t>00.00</w:t>
      </w:r>
      <w:r>
        <w:rPr>
          <w:rFonts w:hint="eastAsia" w:ascii="宋体" w:hAnsi="宋体" w:eastAsia="宋体" w:cs="宋体"/>
          <w:sz w:val="21"/>
          <w:szCs w:val="21"/>
        </w:rPr>
        <w:t>％。</w:t>
      </w:r>
      <w:r>
        <w:rPr>
          <w:rFonts w:hint="eastAsia" w:ascii="宋体" w:hAnsi="宋体" w:eastAsia="宋体" w:cs="宋体"/>
          <w:sz w:val="21"/>
          <w:szCs w:val="21"/>
          <w:lang w:val="en-US" w:eastAsia="zh-CN"/>
        </w:rPr>
        <w:t>其中：授予小微企业合同金额1.37万元，</w:t>
      </w:r>
      <w:r>
        <w:rPr>
          <w:rFonts w:hint="eastAsia" w:ascii="宋体" w:hAnsi="宋体" w:eastAsia="宋体" w:cs="宋体"/>
          <w:sz w:val="21"/>
          <w:szCs w:val="21"/>
        </w:rPr>
        <w:t>占政府采购支出总额的1</w:t>
      </w:r>
      <w:r>
        <w:rPr>
          <w:rFonts w:hint="eastAsia" w:ascii="宋体" w:hAnsi="宋体" w:eastAsia="宋体" w:cs="宋体"/>
          <w:sz w:val="21"/>
          <w:szCs w:val="21"/>
          <w:lang w:val="en-US" w:eastAsia="zh-CN"/>
        </w:rPr>
        <w:t>00.00</w:t>
      </w:r>
      <w:r>
        <w:rPr>
          <w:rFonts w:hint="eastAsia" w:ascii="宋体" w:hAnsi="宋体" w:eastAsia="宋体" w:cs="宋体"/>
          <w:sz w:val="21"/>
          <w:szCs w:val="21"/>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（三）国有资产占用情况说明</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截至2021年12月31日，本单位共有车辆</w:t>
      </w:r>
      <w:r>
        <w:rPr>
          <w:rFonts w:hint="eastAsia" w:ascii="宋体" w:hAnsi="宋体" w:eastAsia="宋体" w:cs="宋体"/>
          <w:sz w:val="21"/>
          <w:szCs w:val="21"/>
          <w:lang w:val="en-US" w:eastAsia="zh-CN"/>
        </w:rPr>
        <w:t>0</w:t>
      </w:r>
      <w:r>
        <w:rPr>
          <w:rFonts w:hint="eastAsia" w:ascii="宋体" w:hAnsi="宋体" w:eastAsia="宋体" w:cs="宋体"/>
          <w:sz w:val="21"/>
          <w:szCs w:val="21"/>
        </w:rPr>
        <w:t>辆。</w:t>
      </w:r>
      <w:r>
        <w:rPr>
          <w:rFonts w:hint="eastAsia" w:ascii="宋体" w:hAnsi="宋体" w:eastAsia="宋体" w:cs="宋体"/>
          <w:sz w:val="21"/>
          <w:szCs w:val="21"/>
          <w:lang w:val="en-US" w:eastAsia="zh-CN"/>
        </w:rPr>
        <w:t>无</w:t>
      </w:r>
      <w:r>
        <w:rPr>
          <w:rFonts w:hint="eastAsia" w:ascii="宋体" w:hAnsi="宋体" w:eastAsia="宋体" w:cs="宋体"/>
          <w:sz w:val="21"/>
          <w:szCs w:val="21"/>
        </w:rPr>
        <w:t>单价50万元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以上</w:t>
      </w:r>
      <w:r>
        <w:rPr>
          <w:rFonts w:hint="eastAsia" w:ascii="宋体" w:hAnsi="宋体" w:eastAsia="宋体" w:cs="宋体"/>
          <w:sz w:val="21"/>
          <w:szCs w:val="21"/>
          <w:lang w:val="en-US" w:eastAsia="zh-CN"/>
        </w:rPr>
        <w:t>的</w:t>
      </w:r>
      <w:r>
        <w:rPr>
          <w:rFonts w:hint="eastAsia" w:ascii="宋体" w:hAnsi="宋体" w:eastAsia="宋体" w:cs="宋体"/>
          <w:sz w:val="21"/>
          <w:szCs w:val="21"/>
        </w:rPr>
        <w:t>通用设备</w:t>
      </w:r>
      <w:r>
        <w:rPr>
          <w:rFonts w:hint="eastAsia" w:ascii="宋体" w:hAnsi="宋体" w:eastAsia="宋体" w:cs="宋体"/>
          <w:sz w:val="21"/>
          <w:szCs w:val="21"/>
          <w:lang w:eastAsia="zh-CN"/>
        </w:rPr>
        <w:t>，</w:t>
      </w:r>
      <w:r>
        <w:rPr>
          <w:rFonts w:hint="eastAsia" w:ascii="宋体" w:hAnsi="宋体" w:eastAsia="宋体" w:cs="宋体"/>
          <w:sz w:val="21"/>
          <w:szCs w:val="21"/>
        </w:rPr>
        <w:t>无单价100万元</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lang w:eastAsia="zh-CN"/>
        </w:rPr>
        <w:t>）</w:t>
      </w:r>
      <w:r>
        <w:rPr>
          <w:rFonts w:hint="eastAsia" w:ascii="宋体" w:hAnsi="宋体" w:eastAsia="宋体" w:cs="宋体"/>
          <w:sz w:val="21"/>
          <w:szCs w:val="21"/>
        </w:rPr>
        <w:t>以上</w:t>
      </w:r>
      <w:r>
        <w:rPr>
          <w:rFonts w:hint="eastAsia" w:ascii="宋体" w:hAnsi="宋体" w:eastAsia="宋体" w:cs="宋体"/>
          <w:sz w:val="21"/>
          <w:szCs w:val="21"/>
          <w:lang w:val="en-US" w:eastAsia="zh-CN"/>
        </w:rPr>
        <w:t>的</w:t>
      </w:r>
      <w:r>
        <w:rPr>
          <w:rFonts w:hint="eastAsia" w:ascii="宋体" w:hAnsi="宋体" w:eastAsia="宋体" w:cs="宋体"/>
          <w:sz w:val="21"/>
          <w:szCs w:val="21"/>
        </w:rPr>
        <w:t>专用设备。</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（四）预算绩效情况说明</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lang w:val="en-US" w:eastAsia="zh-CN"/>
        </w:rPr>
        <w:t>1、</w:t>
      </w:r>
      <w:r>
        <w:rPr>
          <w:rFonts w:hint="eastAsia" w:ascii="宋体" w:hAnsi="宋体" w:eastAsia="宋体" w:cs="宋体"/>
          <w:sz w:val="21"/>
          <w:szCs w:val="21"/>
        </w:rPr>
        <w:t>预算绩效管理工作开展情况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Calibri" w:hAnsi="Calibri" w:cs="Calibri"/>
          <w:sz w:val="24"/>
          <w:szCs w:val="24"/>
        </w:rPr>
      </w:pPr>
      <w:r>
        <w:rPr>
          <w:rFonts w:hint="eastAsia" w:ascii="宋体" w:hAnsi="宋体" w:eastAsia="宋体" w:cs="宋体"/>
          <w:sz w:val="21"/>
          <w:szCs w:val="21"/>
        </w:rPr>
        <w:t>根据预算绩效管理要求，我单位组织对2021年度市级财政预算安排的专项资金类</w:t>
      </w:r>
      <w:r>
        <w:rPr>
          <w:rFonts w:hint="eastAsia" w:ascii="宋体" w:hAnsi="宋体" w:eastAsia="宋体" w:cs="宋体"/>
          <w:sz w:val="21"/>
          <w:szCs w:val="21"/>
          <w:lang w:val="en-US" w:eastAsia="zh-CN"/>
        </w:rPr>
        <w:t>2</w:t>
      </w:r>
      <w:r>
        <w:rPr>
          <w:rFonts w:hint="eastAsia" w:ascii="宋体" w:hAnsi="宋体" w:eastAsia="宋体" w:cs="宋体"/>
          <w:sz w:val="21"/>
          <w:szCs w:val="21"/>
        </w:rPr>
        <w:t>个项目支出全面开展绩效自评，涉及预算资金</w:t>
      </w:r>
      <w:r>
        <w:rPr>
          <w:rFonts w:hint="eastAsia" w:ascii="宋体" w:hAnsi="宋体" w:eastAsia="宋体" w:cs="宋体"/>
          <w:sz w:val="21"/>
          <w:szCs w:val="21"/>
          <w:lang w:val="en-US" w:eastAsia="zh-CN"/>
        </w:rPr>
        <w:t>25</w:t>
      </w:r>
      <w:r>
        <w:rPr>
          <w:rFonts w:hint="eastAsia" w:ascii="宋体" w:hAnsi="宋体" w:eastAsia="宋体" w:cs="宋体"/>
          <w:sz w:val="21"/>
          <w:szCs w:val="21"/>
        </w:rPr>
        <w:t>万元，占一般公共预算项目支出</w:t>
      </w:r>
      <w:r>
        <w:rPr>
          <w:rFonts w:hint="eastAsia" w:ascii="宋体" w:hAnsi="宋体" w:eastAsia="宋体" w:cs="宋体"/>
          <w:sz w:val="21"/>
          <w:szCs w:val="21"/>
          <w:lang w:val="en-US" w:eastAsia="zh-CN"/>
        </w:rPr>
        <w:t>总</w:t>
      </w:r>
      <w:r>
        <w:rPr>
          <w:rFonts w:hint="eastAsia" w:ascii="宋体" w:hAnsi="宋体" w:eastAsia="宋体" w:cs="宋体"/>
          <w:sz w:val="21"/>
          <w:szCs w:val="21"/>
        </w:rPr>
        <w:t>额的100％。</w:t>
      </w:r>
    </w:p>
    <w:p>
      <w:pPr>
        <w:pStyle w:val="3"/>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w:t>
      </w:r>
      <w:r>
        <w:rPr>
          <w:rFonts w:hint="eastAsia" w:ascii="宋体" w:hAnsi="宋体" w:eastAsia="宋体" w:cs="宋体"/>
          <w:sz w:val="21"/>
          <w:szCs w:val="21"/>
        </w:rPr>
        <w:t>决算中项目绩效自评结果</w:t>
      </w:r>
      <w:r>
        <w:rPr>
          <w:rFonts w:hint="eastAsia" w:ascii="宋体" w:hAnsi="宋体" w:eastAsia="宋体" w:cs="宋体"/>
          <w:sz w:val="21"/>
          <w:szCs w:val="21"/>
          <w:lang w:eastAsia="zh-CN"/>
        </w:rPr>
        <w:t>（见第五部分附件）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残疾人就业保障金项目绩效自评综述：根据年初设定的绩效目标，项目自评得分</w:t>
      </w:r>
      <w:r>
        <w:rPr>
          <w:rFonts w:hint="eastAsia" w:ascii="宋体" w:hAnsi="宋体" w:eastAsia="宋体" w:cs="宋体"/>
          <w:sz w:val="21"/>
          <w:szCs w:val="21"/>
          <w:lang w:val="en-US" w:eastAsia="zh-CN"/>
        </w:rPr>
        <w:t>为</w:t>
      </w:r>
      <w:r>
        <w:rPr>
          <w:rFonts w:hint="eastAsia" w:ascii="宋体" w:hAnsi="宋体" w:eastAsia="宋体" w:cs="宋体"/>
          <w:sz w:val="21"/>
          <w:szCs w:val="21"/>
        </w:rPr>
        <w:t>100分。全年预算数</w:t>
      </w:r>
      <w:r>
        <w:rPr>
          <w:rFonts w:hint="eastAsia" w:ascii="宋体" w:hAnsi="宋体" w:eastAsia="宋体" w:cs="宋体"/>
          <w:sz w:val="21"/>
          <w:szCs w:val="21"/>
          <w:lang w:val="en-US" w:eastAsia="zh-CN"/>
        </w:rPr>
        <w:t>为0.24</w:t>
      </w:r>
      <w:r>
        <w:rPr>
          <w:rFonts w:hint="eastAsia" w:ascii="宋体" w:hAnsi="宋体" w:eastAsia="宋体" w:cs="宋体"/>
          <w:sz w:val="21"/>
          <w:szCs w:val="21"/>
        </w:rPr>
        <w:t>万元，执行数</w:t>
      </w:r>
      <w:r>
        <w:rPr>
          <w:rFonts w:hint="eastAsia" w:ascii="宋体" w:hAnsi="宋体" w:eastAsia="宋体" w:cs="宋体"/>
          <w:sz w:val="21"/>
          <w:szCs w:val="21"/>
          <w:lang w:val="en-US" w:eastAsia="zh-CN"/>
        </w:rPr>
        <w:t>为0.24</w:t>
      </w:r>
      <w:r>
        <w:rPr>
          <w:rFonts w:hint="eastAsia" w:ascii="宋体" w:hAnsi="宋体" w:eastAsia="宋体" w:cs="宋体"/>
          <w:sz w:val="21"/>
          <w:szCs w:val="21"/>
        </w:rPr>
        <w:t>万元，完成预算的100％。项目绩效目标完成情况：依据《中华人民共和国残疾人保障法》、《全省残疾人就业保障金征收使用管理办法》、《残疾人就业保障金征收使用管理办法》，及时缴纳残疾人就业保障金，保障残疾人就业。下一步改进措施：</w:t>
      </w:r>
      <w:r>
        <w:rPr>
          <w:rFonts w:hint="eastAsia" w:ascii="宋体" w:hAnsi="宋体" w:eastAsia="宋体" w:cs="宋体"/>
          <w:sz w:val="21"/>
          <w:szCs w:val="21"/>
          <w:lang w:val="en-US" w:eastAsia="zh-CN"/>
        </w:rPr>
        <w:t>继续加强对残保金的使用，及时支付，保障残疾人工作有序开展，提高残疾人满意度，积极承担社会责任。</w:t>
      </w:r>
    </w:p>
    <w:p>
      <w:pPr>
        <w:pStyle w:val="3"/>
        <w:keepNext w:val="0"/>
        <w:keepLines w:val="0"/>
        <w:widowControl/>
        <w:suppressLineNumbers w:val="0"/>
        <w:spacing w:before="0" w:beforeAutospacing="0" w:after="100" w:afterAutospacing="0"/>
        <w:ind w:left="0" w:right="0" w:firstLine="42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档案管理及数字化加工费用</w:t>
      </w:r>
      <w:r>
        <w:rPr>
          <w:rFonts w:hint="eastAsia" w:ascii="宋体" w:hAnsi="宋体" w:eastAsia="宋体" w:cs="宋体"/>
          <w:sz w:val="21"/>
          <w:szCs w:val="21"/>
        </w:rPr>
        <w:t>项目绩效自评综述：根据年初设定的绩效目标，项目自评得分</w:t>
      </w:r>
      <w:r>
        <w:rPr>
          <w:rFonts w:hint="eastAsia" w:ascii="宋体" w:hAnsi="宋体" w:eastAsia="宋体" w:cs="宋体"/>
          <w:sz w:val="21"/>
          <w:szCs w:val="21"/>
          <w:lang w:val="en-US" w:eastAsia="zh-CN"/>
        </w:rPr>
        <w:t>为99.6</w:t>
      </w:r>
      <w:r>
        <w:rPr>
          <w:rFonts w:hint="eastAsia" w:ascii="宋体" w:hAnsi="宋体" w:eastAsia="宋体" w:cs="宋体"/>
          <w:sz w:val="21"/>
          <w:szCs w:val="21"/>
        </w:rPr>
        <w:t>分。全年预算数</w:t>
      </w:r>
      <w:r>
        <w:rPr>
          <w:rFonts w:hint="eastAsia" w:ascii="宋体" w:hAnsi="宋体" w:eastAsia="宋体" w:cs="宋体"/>
          <w:sz w:val="21"/>
          <w:szCs w:val="21"/>
          <w:lang w:val="en-US" w:eastAsia="zh-CN"/>
        </w:rPr>
        <w:t>为19.43</w:t>
      </w:r>
      <w:r>
        <w:rPr>
          <w:rFonts w:hint="eastAsia" w:ascii="宋体" w:hAnsi="宋体" w:eastAsia="宋体" w:cs="宋体"/>
          <w:sz w:val="21"/>
          <w:szCs w:val="21"/>
        </w:rPr>
        <w:t>万元，执行数</w:t>
      </w:r>
      <w:r>
        <w:rPr>
          <w:rFonts w:hint="eastAsia" w:ascii="宋体" w:hAnsi="宋体" w:eastAsia="宋体" w:cs="宋体"/>
          <w:sz w:val="21"/>
          <w:szCs w:val="21"/>
          <w:lang w:val="en-US" w:eastAsia="zh-CN"/>
        </w:rPr>
        <w:t>为18.74</w:t>
      </w:r>
      <w:r>
        <w:rPr>
          <w:rFonts w:hint="eastAsia" w:ascii="宋体" w:hAnsi="宋体" w:eastAsia="宋体" w:cs="宋体"/>
          <w:sz w:val="21"/>
          <w:szCs w:val="21"/>
        </w:rPr>
        <w:t>万元，完成预算的</w:t>
      </w:r>
      <w:r>
        <w:rPr>
          <w:rFonts w:hint="eastAsia" w:ascii="宋体" w:hAnsi="宋体" w:eastAsia="宋体" w:cs="宋体"/>
          <w:sz w:val="21"/>
          <w:szCs w:val="21"/>
          <w:lang w:val="en-US" w:eastAsia="zh-CN"/>
        </w:rPr>
        <w:t>96.45</w:t>
      </w:r>
      <w:r>
        <w:rPr>
          <w:rFonts w:hint="eastAsia" w:ascii="宋体" w:hAnsi="宋体" w:eastAsia="宋体" w:cs="宋体"/>
          <w:sz w:val="21"/>
          <w:szCs w:val="21"/>
        </w:rPr>
        <w:t>％。项目绩效目标完成情况：完成数字化加工人事档案872卷，完成归档材料加工23899页，完成市直各单位5010人次的人事档案查阅工作，566人次的人事档案借阅工作</w:t>
      </w:r>
      <w:r>
        <w:rPr>
          <w:rFonts w:hint="eastAsia" w:ascii="宋体" w:hAnsi="宋体" w:eastAsia="宋体" w:cs="宋体"/>
          <w:sz w:val="21"/>
          <w:szCs w:val="21"/>
          <w:lang w:eastAsia="zh-CN"/>
        </w:rPr>
        <w:t>，</w:t>
      </w:r>
      <w:r>
        <w:rPr>
          <w:rFonts w:hint="eastAsia" w:ascii="宋体" w:hAnsi="宋体" w:eastAsia="宋体" w:cs="宋体"/>
          <w:sz w:val="21"/>
          <w:szCs w:val="21"/>
        </w:rPr>
        <w:t>确保</w:t>
      </w:r>
      <w:r>
        <w:rPr>
          <w:rFonts w:hint="eastAsia" w:ascii="宋体" w:hAnsi="宋体" w:eastAsia="宋体" w:cs="宋体"/>
          <w:sz w:val="21"/>
          <w:szCs w:val="21"/>
          <w:lang w:val="en-US" w:eastAsia="zh-CN"/>
        </w:rPr>
        <w:t>了</w:t>
      </w:r>
      <w:r>
        <w:rPr>
          <w:rFonts w:hint="eastAsia" w:ascii="宋体" w:hAnsi="宋体" w:eastAsia="宋体" w:cs="宋体"/>
          <w:sz w:val="21"/>
          <w:szCs w:val="21"/>
        </w:rPr>
        <w:t>2021年度干部人事档案数字化加工工作顺利完成，保障</w:t>
      </w:r>
      <w:r>
        <w:rPr>
          <w:rFonts w:hint="eastAsia" w:ascii="宋体" w:hAnsi="宋体" w:eastAsia="宋体" w:cs="宋体"/>
          <w:sz w:val="21"/>
          <w:szCs w:val="21"/>
          <w:lang w:val="en-US" w:eastAsia="zh-CN"/>
        </w:rPr>
        <w:t>了</w:t>
      </w:r>
      <w:r>
        <w:rPr>
          <w:rFonts w:hint="eastAsia" w:ascii="宋体" w:hAnsi="宋体" w:eastAsia="宋体" w:cs="宋体"/>
          <w:sz w:val="21"/>
          <w:szCs w:val="21"/>
        </w:rPr>
        <w:t>单位日常工作的开展，保障</w:t>
      </w:r>
      <w:r>
        <w:rPr>
          <w:rFonts w:hint="eastAsia" w:ascii="宋体" w:hAnsi="宋体" w:eastAsia="宋体" w:cs="宋体"/>
          <w:sz w:val="21"/>
          <w:szCs w:val="21"/>
          <w:lang w:val="en-US" w:eastAsia="zh-CN"/>
        </w:rPr>
        <w:t>了</w:t>
      </w:r>
      <w:r>
        <w:rPr>
          <w:rFonts w:hint="eastAsia" w:ascii="宋体" w:hAnsi="宋体" w:eastAsia="宋体" w:cs="宋体"/>
          <w:sz w:val="21"/>
          <w:szCs w:val="21"/>
        </w:rPr>
        <w:t>单位行使管理职能的发挥,及时并全额执行</w:t>
      </w:r>
      <w:r>
        <w:rPr>
          <w:rFonts w:hint="eastAsia" w:ascii="宋体" w:hAnsi="宋体" w:eastAsia="宋体" w:cs="宋体"/>
          <w:sz w:val="21"/>
          <w:szCs w:val="21"/>
          <w:lang w:eastAsia="zh-CN"/>
        </w:rPr>
        <w:t>了</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发现的主要问题：主要存在预算编制与执行偏差问题，原因是我单位</w:t>
      </w:r>
      <w:r>
        <w:rPr>
          <w:rFonts w:hint="eastAsia" w:ascii="宋体" w:hAnsi="宋体" w:eastAsia="宋体" w:cs="宋体"/>
          <w:sz w:val="21"/>
          <w:szCs w:val="21"/>
          <w:lang w:val="en-US" w:eastAsia="zh-CN"/>
        </w:rPr>
        <w:t>数字化加工人事档案费用</w:t>
      </w:r>
      <w:r>
        <w:rPr>
          <w:rFonts w:hint="eastAsia" w:ascii="宋体" w:hAnsi="宋体" w:eastAsia="宋体" w:cs="宋体"/>
          <w:sz w:val="21"/>
          <w:szCs w:val="21"/>
        </w:rPr>
        <w:t>的多少必须</w:t>
      </w:r>
      <w:r>
        <w:rPr>
          <w:rFonts w:hint="eastAsia" w:ascii="宋体" w:hAnsi="宋体" w:eastAsia="宋体" w:cs="宋体"/>
          <w:sz w:val="21"/>
          <w:szCs w:val="21"/>
          <w:lang w:val="en-US" w:eastAsia="zh-CN"/>
        </w:rPr>
        <w:t>依据</w:t>
      </w:r>
      <w:r>
        <w:rPr>
          <w:rFonts w:hint="eastAsia" w:ascii="宋体" w:hAnsi="宋体" w:eastAsia="宋体" w:cs="宋体"/>
          <w:sz w:val="21"/>
          <w:szCs w:val="21"/>
        </w:rPr>
        <w:t>当年实际情况</w:t>
      </w:r>
      <w:r>
        <w:rPr>
          <w:rFonts w:hint="eastAsia" w:ascii="宋体" w:hAnsi="宋体" w:eastAsia="宋体" w:cs="宋体"/>
          <w:sz w:val="21"/>
          <w:szCs w:val="21"/>
          <w:lang w:eastAsia="zh-CN"/>
        </w:rPr>
        <w:t>，</w:t>
      </w:r>
      <w:r>
        <w:rPr>
          <w:rFonts w:hint="eastAsia" w:ascii="宋体" w:hAnsi="宋体" w:eastAsia="宋体" w:cs="宋体"/>
          <w:sz w:val="21"/>
          <w:szCs w:val="21"/>
        </w:rPr>
        <w:t>在上年度编制预算时无法准确预计，造成预算与实际执行的偏差。下一步改进措施：</w:t>
      </w:r>
      <w:r>
        <w:rPr>
          <w:rFonts w:hint="eastAsia" w:ascii="宋体" w:hAnsi="宋体" w:eastAsia="宋体" w:cs="宋体"/>
          <w:sz w:val="21"/>
          <w:szCs w:val="21"/>
          <w:lang w:eastAsia="zh-CN"/>
        </w:rPr>
        <w:t>进一步提高资金利用率，更加合理</w:t>
      </w:r>
      <w:r>
        <w:rPr>
          <w:rFonts w:hint="eastAsia" w:ascii="宋体" w:hAnsi="宋体" w:eastAsia="宋体" w:cs="宋体"/>
          <w:sz w:val="21"/>
          <w:szCs w:val="21"/>
          <w:lang w:val="en-US" w:eastAsia="zh-CN"/>
        </w:rPr>
        <w:t>地</w:t>
      </w:r>
      <w:r>
        <w:rPr>
          <w:rFonts w:hint="eastAsia" w:ascii="宋体" w:hAnsi="宋体" w:eastAsia="宋体" w:cs="宋体"/>
          <w:sz w:val="21"/>
          <w:szCs w:val="21"/>
          <w:lang w:eastAsia="zh-CN"/>
        </w:rPr>
        <w:t>使用项目款，保障干部人事档案相关工作的持续开展，及时支付相关款项。</w:t>
      </w:r>
    </w:p>
    <w:p>
      <w:pPr>
        <w:pStyle w:val="3"/>
        <w:keepNext w:val="0"/>
        <w:keepLines w:val="0"/>
        <w:widowControl/>
        <w:suppressLineNumbers w:val="0"/>
        <w:spacing w:before="0" w:beforeAutospacing="0" w:after="100" w:afterAutospacing="0"/>
        <w:ind w:left="0" w:right="0" w:firstLine="420"/>
        <w:jc w:val="center"/>
        <w:rPr>
          <w:rFonts w:hint="default" w:ascii="Calibri" w:hAnsi="Calibri" w:cs="Calibri"/>
          <w:sz w:val="24"/>
          <w:szCs w:val="24"/>
        </w:rPr>
      </w:pPr>
      <w:r>
        <w:rPr>
          <w:rFonts w:hint="eastAsia" w:ascii="宋体" w:hAnsi="宋体" w:eastAsia="宋体" w:cs="宋体"/>
          <w:b/>
          <w:bCs/>
          <w:sz w:val="21"/>
          <w:szCs w:val="21"/>
        </w:rPr>
        <w:t>第四部分 名词解释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一、财政拨款收入：指单位从同级财政部门取得的财政预算资金。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二、其他收入：指单位取得的除上述收入以外的各项收入。主要是事业单位固定资产出租收入、存款利息收入等。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三、基本支出：指为保障机构正常运转、完成日常工作任务而发生的人员支出和公用支出。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四、项目支出：指在基本支出之外为完成特定行政任务和事业发展目标所发生的支出。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五、“三公”经费：指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ind w:left="0" w:right="0" w:firstLine="42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政府采购：是指各级国家机关、事业单位和团体组织，使用财政性资金采购依法制定的集中采购目录以内的或者采购限额标准以上的货物、工程和服务的行为。政府采购不仅是指具体的采购过程，而且是采购政策、采购程序、采购过程及采购管理的总称，是一种对公共采购管理的制度，是一种政府行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0"/>
        <w:ind w:left="0" w:right="0" w:firstLine="420"/>
        <w:jc w:val="center"/>
        <w:textAlignment w:val="auto"/>
        <w:rPr>
          <w:rFonts w:hint="eastAsia" w:ascii="Calibri" w:hAnsi="Calibri" w:eastAsia="宋体" w:cs="Calibri"/>
          <w:sz w:val="24"/>
          <w:szCs w:val="24"/>
          <w:lang w:eastAsia="zh-CN"/>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五</w:t>
      </w:r>
      <w:r>
        <w:rPr>
          <w:rFonts w:hint="eastAsia" w:ascii="宋体" w:hAnsi="宋体" w:eastAsia="宋体" w:cs="宋体"/>
          <w:b/>
          <w:bCs/>
          <w:sz w:val="21"/>
          <w:szCs w:val="21"/>
        </w:rPr>
        <w:t xml:space="preserve">部分 </w:t>
      </w:r>
      <w:r>
        <w:rPr>
          <w:rFonts w:hint="eastAsia" w:ascii="宋体" w:hAnsi="宋体" w:eastAsia="宋体" w:cs="宋体"/>
          <w:b/>
          <w:bCs/>
          <w:sz w:val="21"/>
          <w:szCs w:val="21"/>
          <w:lang w:eastAsia="zh-CN"/>
        </w:rPr>
        <w:t>附件</w:t>
      </w:r>
    </w:p>
    <w:p>
      <w:pPr>
        <w:pStyle w:val="3"/>
        <w:keepNext w:val="0"/>
        <w:keepLines w:val="0"/>
        <w:widowControl/>
        <w:suppressLineNumbers w:val="0"/>
        <w:spacing w:before="0" w:beforeAutospacing="0" w:after="100" w:afterAutospacing="0"/>
        <w:ind w:left="0" w:right="0" w:firstLine="420"/>
        <w:jc w:val="both"/>
        <w:rPr>
          <w:rFonts w:hint="default" w:ascii="宋体" w:hAnsi="宋体" w:eastAsia="宋体" w:cs="宋体"/>
          <w:sz w:val="21"/>
          <w:szCs w:val="21"/>
        </w:rPr>
      </w:pPr>
    </w:p>
    <w:p>
      <w:pPr>
        <w:pStyle w:val="3"/>
        <w:keepNext w:val="0"/>
        <w:keepLines w:val="0"/>
        <w:widowControl/>
        <w:suppressLineNumbers w:val="0"/>
        <w:spacing w:before="0" w:beforeAutospacing="0" w:after="100" w:afterAutospacing="0"/>
        <w:ind w:left="0" w:right="0" w:firstLine="420"/>
        <w:jc w:val="left"/>
        <w:rPr>
          <w:rFonts w:hint="default" w:ascii="宋体" w:hAnsi="宋体" w:eastAsia="宋体" w:cs="宋体"/>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6E2003"/>
    <w:multiLevelType w:val="singleLevel"/>
    <w:tmpl w:val="7D6E200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NmQzNTI0ZjQyYWY4NDI0ODQ4MjFlYTcyZDRiNjIifQ=="/>
  </w:docVars>
  <w:rsids>
    <w:rsidRoot w:val="528B08BA"/>
    <w:rsid w:val="10B33B36"/>
    <w:rsid w:val="1B4B178A"/>
    <w:rsid w:val="215A6155"/>
    <w:rsid w:val="224338C6"/>
    <w:rsid w:val="29453D02"/>
    <w:rsid w:val="2F407920"/>
    <w:rsid w:val="32160058"/>
    <w:rsid w:val="3B2E579D"/>
    <w:rsid w:val="3D813A81"/>
    <w:rsid w:val="51872753"/>
    <w:rsid w:val="528B08BA"/>
    <w:rsid w:val="61243C57"/>
    <w:rsid w:val="6FCE4234"/>
    <w:rsid w:val="72B273C8"/>
    <w:rsid w:val="765276F4"/>
    <w:rsid w:val="7FAA57E2"/>
    <w:rsid w:val="7FCF4066"/>
    <w:rsid w:val="91FF8689"/>
    <w:rsid w:val="A7BEB55A"/>
    <w:rsid w:val="B4A7D371"/>
    <w:rsid w:val="D76C0E11"/>
    <w:rsid w:val="D7B57CB0"/>
    <w:rsid w:val="E7E7A8F4"/>
    <w:rsid w:val="E7FEF00B"/>
    <w:rsid w:val="F75A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2580</Words>
  <Characters>2924</Characters>
  <Lines>0</Lines>
  <Paragraphs>0</Paragraphs>
  <TotalTime>3</TotalTime>
  <ScaleCrop>false</ScaleCrop>
  <LinksUpToDate>false</LinksUpToDate>
  <CharactersWithSpaces>2929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2022-07-22T01:08:00Z</dcterms:created>
  <dc:creator>Administrator</dc:creator>
  <cp:lastModifiedBy>dt</cp:lastModifiedBy>
  <dcterms:modified xsi:type="dcterms:W3CDTF">2023-10-03T09:47:46Z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8ACF5BEE88E64AF284696F5CBF59DC16</vt:lpwstr>
  </property>
</Properties>
</file>