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B716BC">
        <w:tc>
          <w:tcPr>
            <w:tcW w:w="509" w:type="dxa"/>
          </w:tcPr>
          <w:p w:rsidR="00B716BC" w:rsidRDefault="00951C7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B716BC" w:rsidRDefault="00B716BC">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951C7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51C77">
              <w:rPr>
                <w:rFonts w:ascii="黑体" w:eastAsia="黑体" w:hAnsi="黑体" w:hint="eastAsia"/>
                <w:sz w:val="21"/>
                <w:szCs w:val="21"/>
              </w:rPr>
              <w:t>65</w:t>
            </w:r>
            <w:r w:rsidR="00951C77">
              <w:rPr>
                <w:rFonts w:ascii="黑体" w:eastAsia="黑体" w:hAnsi="黑体" w:hint="eastAsia"/>
                <w:sz w:val="21"/>
                <w:szCs w:val="21"/>
              </w:rPr>
              <w:t>．</w:t>
            </w:r>
            <w:r w:rsidR="00951C77">
              <w:rPr>
                <w:rFonts w:ascii="黑体" w:eastAsia="黑体" w:hAnsi="黑体" w:hint="eastAsia"/>
                <w:sz w:val="21"/>
                <w:szCs w:val="21"/>
              </w:rPr>
              <w:t>020</w:t>
            </w:r>
            <w:r w:rsidR="00951C77">
              <w:rPr>
                <w:rFonts w:ascii="黑体" w:eastAsia="黑体" w:hAnsi="黑体" w:hint="eastAsia"/>
                <w:sz w:val="21"/>
                <w:szCs w:val="21"/>
              </w:rPr>
              <w:t>．</w:t>
            </w:r>
            <w:r w:rsidR="00951C77">
              <w:rPr>
                <w:rFonts w:ascii="黑体" w:eastAsia="黑体" w:hAnsi="黑体" w:hint="eastAsia"/>
                <w:sz w:val="21"/>
                <w:szCs w:val="21"/>
              </w:rPr>
              <w:t>01</w:t>
            </w:r>
            <w:r>
              <w:rPr>
                <w:rFonts w:ascii="黑体" w:eastAsia="黑体" w:hAnsi="黑体"/>
                <w:sz w:val="21"/>
                <w:szCs w:val="21"/>
              </w:rPr>
              <w:fldChar w:fldCharType="end"/>
            </w:r>
            <w:bookmarkEnd w:id="0"/>
          </w:p>
        </w:tc>
      </w:tr>
      <w:tr w:rsidR="00B716BC">
        <w:tc>
          <w:tcPr>
            <w:tcW w:w="509" w:type="dxa"/>
          </w:tcPr>
          <w:p w:rsidR="00B716BC" w:rsidRDefault="00951C7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p w:rsidR="00B716BC" w:rsidRDefault="00B716B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951C7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51C77">
              <w:rPr>
                <w:rFonts w:ascii="黑体" w:eastAsia="黑体" w:hAnsi="黑体"/>
                <w:sz w:val="21"/>
                <w:szCs w:val="21"/>
              </w:rPr>
              <w:t xml:space="preserve"> B  16 </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B716BC">
        <w:tc>
          <w:tcPr>
            <w:tcW w:w="6407" w:type="dxa"/>
          </w:tcPr>
          <w:p w:rsidR="00B716BC" w:rsidRDefault="00951C77">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sidR="00B716BC">
              <w:fldChar w:fldCharType="begin">
                <w:ffData>
                  <w:name w:val="c1"/>
                  <w:enabled/>
                  <w:calcOnExit w:val="0"/>
                  <w:textInput>
                    <w:maxLength w:val="8"/>
                  </w:textInput>
                </w:ffData>
              </w:fldChar>
            </w:r>
            <w:bookmarkStart w:id="3" w:name="c1"/>
            <w:r>
              <w:instrText xml:space="preserve"> FORMTEXT </w:instrText>
            </w:r>
            <w:r w:rsidR="00B716BC">
              <w:fldChar w:fldCharType="separate"/>
            </w:r>
            <w:r>
              <w:t>1402</w:t>
            </w:r>
            <w:r w:rsidR="00B716BC">
              <w:fldChar w:fldCharType="end"/>
            </w:r>
            <w:bookmarkEnd w:id="3"/>
          </w:p>
        </w:tc>
      </w:tr>
    </w:tbl>
    <w:p w:rsidR="00B716BC" w:rsidRDefault="00B716BC">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951C77">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951C77">
        <w:rPr>
          <w:rFonts w:ascii="黑体" w:eastAsia="黑体" w:hint="eastAsia"/>
          <w:b w:val="0"/>
          <w:w w:val="100"/>
          <w:sz w:val="48"/>
        </w:rPr>
        <w:t>大同市</w:t>
      </w:r>
      <w:r>
        <w:rPr>
          <w:rFonts w:ascii="黑体" w:eastAsia="黑体"/>
          <w:b w:val="0"/>
          <w:w w:val="100"/>
          <w:sz w:val="48"/>
        </w:rPr>
        <w:fldChar w:fldCharType="end"/>
      </w:r>
      <w:bookmarkEnd w:id="4"/>
      <w:r w:rsidR="00951C77">
        <w:rPr>
          <w:rFonts w:ascii="黑体" w:eastAsia="黑体" w:hAnsi="黑体" w:hint="eastAsia"/>
          <w:b w:val="0"/>
          <w:bCs w:val="0"/>
          <w:w w:val="100"/>
          <w:sz w:val="48"/>
          <w:szCs w:val="48"/>
        </w:rPr>
        <w:t>地方标准</w:t>
      </w:r>
    </w:p>
    <w:bookmarkEnd w:id="2"/>
    <w:p w:rsidR="00B716BC" w:rsidRDefault="00951C77">
      <w:pPr>
        <w:pStyle w:val="afffffffffb"/>
        <w:framePr w:wrap="auto"/>
        <w:rPr>
          <w:lang w:val="fr-FR"/>
        </w:rPr>
      </w:pPr>
      <w:r>
        <w:rPr>
          <w:lang w:val="fr-FR"/>
        </w:rPr>
        <w:t>DB</w:t>
      </w:r>
      <w:r w:rsidR="00B716BC">
        <w:fldChar w:fldCharType="begin">
          <w:ffData>
            <w:name w:val="文字1"/>
            <w:enabled/>
            <w:calcOnExit w:val="0"/>
            <w:textInput>
              <w:default w:val="XX/T"/>
            </w:textInput>
          </w:ffData>
        </w:fldChar>
      </w:r>
      <w:bookmarkStart w:id="5" w:name="文字1"/>
      <w:r>
        <w:rPr>
          <w:lang w:val="fr-FR"/>
        </w:rPr>
        <w:instrText xml:space="preserve"> FORMTEXT </w:instrText>
      </w:r>
      <w:r w:rsidR="00B716BC">
        <w:fldChar w:fldCharType="separate"/>
      </w:r>
      <w:r>
        <w:t>1402</w:t>
      </w:r>
      <w:r>
        <w:rPr>
          <w:lang w:val="fr-FR"/>
        </w:rPr>
        <w:t>/T</w:t>
      </w:r>
      <w:r w:rsidR="00B716BC">
        <w:fldChar w:fldCharType="end"/>
      </w:r>
      <w:bookmarkEnd w:id="5"/>
      <w:r w:rsidR="00B716BC">
        <w:fldChar w:fldCharType="begin">
          <w:ffData>
            <w:name w:val="NSTD_CODE_F"/>
            <w:enabled/>
            <w:calcOnExit w:val="0"/>
            <w:textInput>
              <w:default w:val="XXXX"/>
            </w:textInput>
          </w:ffData>
        </w:fldChar>
      </w:r>
      <w:bookmarkStart w:id="6" w:name="NSTD_CODE_F"/>
      <w:r>
        <w:rPr>
          <w:lang w:val="fr-FR"/>
        </w:rPr>
        <w:instrText xml:space="preserve"> FORMTEXT </w:instrText>
      </w:r>
      <w:r w:rsidR="00B716BC">
        <w:fldChar w:fldCharType="separate"/>
      </w:r>
      <w:r>
        <w:rPr>
          <w:lang w:val="fr-FR"/>
        </w:rPr>
        <w:t>XXXX</w:t>
      </w:r>
      <w:r w:rsidR="00B716BC">
        <w:fldChar w:fldCharType="end"/>
      </w:r>
      <w:bookmarkEnd w:id="6"/>
      <w:r>
        <w:rPr>
          <w:rFonts w:hAnsi="黑体"/>
          <w:lang w:val="fr-FR"/>
        </w:rPr>
        <w:t>—</w:t>
      </w:r>
      <w:r w:rsidR="00B716BC">
        <w:fldChar w:fldCharType="begin">
          <w:ffData>
            <w:name w:val="NSTD_CODE_B"/>
            <w:enabled/>
            <w:calcOnExit w:val="0"/>
            <w:textInput>
              <w:default w:val="XXXX"/>
            </w:textInput>
          </w:ffData>
        </w:fldChar>
      </w:r>
      <w:bookmarkStart w:id="7" w:name="NSTD_CODE_B"/>
      <w:r>
        <w:rPr>
          <w:lang w:val="fr-FR"/>
        </w:rPr>
        <w:instrText xml:space="preserve"> FORMTEXT </w:instrText>
      </w:r>
      <w:r w:rsidR="00B716BC">
        <w:fldChar w:fldCharType="separate"/>
      </w:r>
      <w:r>
        <w:t>2024</w:t>
      </w:r>
      <w:r w:rsidR="00B716BC">
        <w:fldChar w:fldCharType="end"/>
      </w:r>
      <w:bookmarkEnd w:id="7"/>
    </w:p>
    <w:p w:rsidR="00B716BC" w:rsidRDefault="00B716BC">
      <w:pPr>
        <w:pStyle w:val="afffffffffc"/>
        <w:framePr w:wrap="auto"/>
        <w:rPr>
          <w:rFonts w:hAnsi="黑体"/>
        </w:rPr>
      </w:pPr>
      <w:r>
        <w:rPr>
          <w:rFonts w:hAnsi="黑体"/>
        </w:rPr>
        <w:fldChar w:fldCharType="begin">
          <w:ffData>
            <w:name w:val="OSTD_CODE"/>
            <w:enabled/>
            <w:calcOnExit w:val="0"/>
            <w:textInput/>
          </w:ffData>
        </w:fldChar>
      </w:r>
      <w:bookmarkStart w:id="8" w:name="OSTD_CODE"/>
      <w:r w:rsidR="00951C77">
        <w:rPr>
          <w:rFonts w:hAnsi="黑体"/>
        </w:rPr>
        <w:instrText xml:space="preserve"> FORMTEXT </w:instrText>
      </w:r>
      <w:r>
        <w:rPr>
          <w:rFonts w:hAnsi="黑体"/>
        </w:rPr>
      </w:r>
      <w:r>
        <w:rPr>
          <w:rFonts w:hAnsi="黑体"/>
        </w:rPr>
        <w:fldChar w:fldCharType="separate"/>
      </w:r>
      <w:r w:rsidR="00951C77">
        <w:rPr>
          <w:rFonts w:hAnsi="黑体"/>
        </w:rPr>
        <w:t>1402/T</w:t>
      </w:r>
      <w:r>
        <w:rPr>
          <w:rFonts w:hAnsi="黑体"/>
        </w:rPr>
        <w:fldChar w:fldCharType="end"/>
      </w:r>
      <w:bookmarkEnd w:id="8"/>
    </w:p>
    <w:p w:rsidR="00B716BC" w:rsidRDefault="00B716BC">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B716BC" w:rsidRDefault="00B716BC">
      <w:pPr>
        <w:pStyle w:val="affff9"/>
        <w:framePr w:w="9639" w:h="6976" w:hRule="exact" w:hSpace="0" w:vSpace="0" w:wrap="around" w:hAnchor="page" w:y="6408"/>
        <w:jc w:val="center"/>
        <w:rPr>
          <w:rFonts w:ascii="黑体" w:eastAsia="黑体" w:hAnsi="黑体"/>
          <w:b w:val="0"/>
          <w:bCs w:val="0"/>
          <w:w w:val="100"/>
        </w:rPr>
      </w:pPr>
    </w:p>
    <w:p w:rsidR="00B716BC" w:rsidRDefault="00B716BC">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951C77">
        <w:instrText xml:space="preserve"> FORMTEXT </w:instrText>
      </w:r>
      <w:r>
        <w:fldChar w:fldCharType="separate"/>
      </w:r>
      <w:r w:rsidR="0093478C">
        <w:t>恒山黄芪产地初加工（黄芪花）技术规程</w:t>
      </w:r>
      <w:r>
        <w:fldChar w:fldCharType="end"/>
      </w:r>
      <w:bookmarkEnd w:id="9"/>
    </w:p>
    <w:p w:rsidR="00B716BC" w:rsidRDefault="00B716BC">
      <w:pPr>
        <w:framePr w:w="9639" w:h="6974" w:hRule="exact" w:wrap="around" w:vAnchor="page" w:hAnchor="page" w:x="1419" w:y="6408" w:anchorLock="1"/>
        <w:ind w:left="-1418"/>
      </w:pPr>
    </w:p>
    <w:p w:rsidR="00B716BC" w:rsidRDefault="00B716BC">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951C77">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951C77">
        <w:rPr>
          <w:rFonts w:ascii="黑体" w:eastAsia="黑体" w:hAnsi="黑体"/>
          <w:szCs w:val="28"/>
        </w:rPr>
        <w:t>     </w:t>
      </w:r>
      <w:r>
        <w:rPr>
          <w:rFonts w:ascii="黑体" w:eastAsia="黑体" w:hAnsi="黑体"/>
          <w:szCs w:val="28"/>
        </w:rPr>
        <w:fldChar w:fldCharType="end"/>
      </w:r>
      <w:bookmarkEnd w:id="10"/>
    </w:p>
    <w:p w:rsidR="00B716BC" w:rsidRDefault="00B716BC">
      <w:pPr>
        <w:framePr w:w="9639" w:h="6974" w:hRule="exact" w:wrap="around" w:vAnchor="page" w:hAnchor="page" w:x="1419" w:y="6408" w:anchorLock="1"/>
        <w:spacing w:line="760" w:lineRule="exact"/>
        <w:ind w:left="-1418"/>
      </w:pPr>
    </w:p>
    <w:p w:rsidR="00B716BC" w:rsidRDefault="00B716BC">
      <w:pPr>
        <w:pStyle w:val="afffffff1"/>
        <w:framePr w:w="9639" w:h="6974" w:hRule="exact" w:wrap="around" w:vAnchor="page" w:hAnchor="page" w:x="1419" w:y="6408" w:anchorLock="1"/>
        <w:textAlignment w:val="bottom"/>
        <w:rPr>
          <w:rFonts w:eastAsia="黑体"/>
          <w:szCs w:val="28"/>
        </w:rPr>
      </w:pPr>
    </w:p>
    <w:p w:rsidR="00B716BC" w:rsidRDefault="00B716BC">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sidR="00951C77">
        <w:rPr>
          <w:sz w:val="24"/>
          <w:szCs w:val="28"/>
        </w:rPr>
        <w:instrText xml:space="preserve"> FORMDROPDOWN </w:instrText>
      </w:r>
      <w:r>
        <w:rPr>
          <w:sz w:val="24"/>
          <w:szCs w:val="28"/>
        </w:rPr>
      </w:r>
      <w:r>
        <w:rPr>
          <w:sz w:val="24"/>
          <w:szCs w:val="28"/>
        </w:rPr>
        <w:fldChar w:fldCharType="end"/>
      </w:r>
      <w:bookmarkEnd w:id="11"/>
    </w:p>
    <w:p w:rsidR="00B716BC" w:rsidRDefault="00B716B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951C77">
        <w:rPr>
          <w:sz w:val="21"/>
          <w:szCs w:val="28"/>
        </w:rPr>
        <w:instrText xml:space="preserve"> FORMTEXT </w:instrText>
      </w:r>
      <w:r w:rsidR="0093478C">
        <w:rPr>
          <w:sz w:val="21"/>
          <w:szCs w:val="28"/>
        </w:rPr>
      </w:r>
      <w:r>
        <w:rPr>
          <w:sz w:val="21"/>
          <w:szCs w:val="28"/>
        </w:rPr>
        <w:fldChar w:fldCharType="separate"/>
      </w:r>
      <w:r w:rsidR="0093478C">
        <w:rPr>
          <w:rFonts w:hint="eastAsia"/>
          <w:sz w:val="21"/>
          <w:szCs w:val="28"/>
        </w:rPr>
        <w:t>（征求意见稿）</w:t>
      </w:r>
      <w:r>
        <w:rPr>
          <w:sz w:val="21"/>
          <w:szCs w:val="28"/>
        </w:rPr>
        <w:fldChar w:fldCharType="end"/>
      </w:r>
      <w:bookmarkEnd w:id="12"/>
    </w:p>
    <w:p w:rsidR="00B716BC" w:rsidRDefault="00B716BC" w:rsidP="0093478C">
      <w:pPr>
        <w:pStyle w:val="afffffff1"/>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951C77">
        <w:rPr>
          <w:b/>
          <w:sz w:val="21"/>
          <w:szCs w:val="28"/>
        </w:rPr>
        <w:instrText xml:space="preserve"> FORMDROPDOWN </w:instrText>
      </w:r>
      <w:r>
        <w:rPr>
          <w:b/>
          <w:sz w:val="21"/>
          <w:szCs w:val="28"/>
        </w:rPr>
      </w:r>
      <w:r>
        <w:rPr>
          <w:b/>
          <w:sz w:val="21"/>
          <w:szCs w:val="28"/>
        </w:rPr>
        <w:fldChar w:fldCharType="end"/>
      </w:r>
      <w:bookmarkEnd w:id="13"/>
    </w:p>
    <w:p w:rsidR="00B716BC" w:rsidRDefault="00B716BC">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sidR="00951C77">
        <w:rPr>
          <w:rFonts w:ascii="黑体"/>
        </w:rPr>
        <w:instrText xml:space="preserve"> FORMTEXT </w:instrText>
      </w:r>
      <w:r>
        <w:rPr>
          <w:rFonts w:ascii="黑体"/>
        </w:rPr>
      </w:r>
      <w:r>
        <w:rPr>
          <w:rFonts w:ascii="黑体"/>
        </w:rPr>
        <w:fldChar w:fldCharType="separate"/>
      </w:r>
      <w:r w:rsidR="00951C77">
        <w:rPr>
          <w:rFonts w:ascii="黑体"/>
        </w:rPr>
        <w:t>20XX</w:t>
      </w:r>
      <w:r>
        <w:rPr>
          <w:rFonts w:ascii="黑体"/>
        </w:rPr>
        <w:fldChar w:fldCharType="end"/>
      </w:r>
      <w:bookmarkEnd w:id="14"/>
      <w:r w:rsidR="00951C77">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951C77">
        <w:rPr>
          <w:rFonts w:ascii="黑体"/>
        </w:rPr>
        <w:instrText xml:space="preserve"> FORMTEXT </w:instrText>
      </w:r>
      <w:r>
        <w:rPr>
          <w:rFonts w:ascii="黑体"/>
        </w:rPr>
      </w:r>
      <w:r>
        <w:rPr>
          <w:rFonts w:ascii="黑体"/>
        </w:rPr>
        <w:fldChar w:fldCharType="separate"/>
      </w:r>
      <w:r w:rsidR="00951C77">
        <w:rPr>
          <w:rFonts w:ascii="黑体"/>
        </w:rPr>
        <w:t>XX</w:t>
      </w:r>
      <w:r>
        <w:rPr>
          <w:rFonts w:ascii="黑体"/>
        </w:rPr>
        <w:fldChar w:fldCharType="end"/>
      </w:r>
      <w:bookmarkEnd w:id="15"/>
      <w:r w:rsidR="00951C77">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951C77">
        <w:rPr>
          <w:rFonts w:ascii="黑体"/>
        </w:rPr>
        <w:instrText xml:space="preserve"> FORMTEXT </w:instrText>
      </w:r>
      <w:r>
        <w:rPr>
          <w:rFonts w:ascii="黑体"/>
        </w:rPr>
      </w:r>
      <w:r>
        <w:rPr>
          <w:rFonts w:ascii="黑体"/>
        </w:rPr>
        <w:fldChar w:fldCharType="separate"/>
      </w:r>
      <w:r w:rsidR="00951C77">
        <w:rPr>
          <w:rFonts w:ascii="黑体"/>
        </w:rPr>
        <w:t>XX</w:t>
      </w:r>
      <w:r>
        <w:rPr>
          <w:rFonts w:ascii="黑体"/>
        </w:rPr>
        <w:fldChar w:fldCharType="end"/>
      </w:r>
      <w:bookmarkEnd w:id="16"/>
      <w:r w:rsidR="00951C77">
        <w:rPr>
          <w:rFonts w:hint="eastAsia"/>
        </w:rPr>
        <w:t>发布</w:t>
      </w:r>
    </w:p>
    <w:p w:rsidR="00B716BC" w:rsidRDefault="00B716BC">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sidR="00951C77">
        <w:rPr>
          <w:rFonts w:ascii="黑体"/>
        </w:rPr>
        <w:instrText xml:space="preserve"> FORMTEXT </w:instrText>
      </w:r>
      <w:r>
        <w:rPr>
          <w:rFonts w:ascii="黑体"/>
        </w:rPr>
      </w:r>
      <w:r>
        <w:rPr>
          <w:rFonts w:ascii="黑体"/>
        </w:rPr>
        <w:fldChar w:fldCharType="separate"/>
      </w:r>
      <w:r w:rsidR="00951C77">
        <w:rPr>
          <w:rFonts w:ascii="黑体"/>
        </w:rPr>
        <w:t>20XX</w:t>
      </w:r>
      <w:r>
        <w:rPr>
          <w:rFonts w:ascii="黑体"/>
        </w:rPr>
        <w:fldChar w:fldCharType="end"/>
      </w:r>
      <w:bookmarkEnd w:id="17"/>
      <w:r w:rsidR="00951C77">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951C77">
        <w:rPr>
          <w:rFonts w:ascii="黑体"/>
        </w:rPr>
        <w:instrText xml:space="preserve"> FORMTEXT </w:instrText>
      </w:r>
      <w:r>
        <w:rPr>
          <w:rFonts w:ascii="黑体"/>
        </w:rPr>
      </w:r>
      <w:r>
        <w:rPr>
          <w:rFonts w:ascii="黑体"/>
        </w:rPr>
        <w:fldChar w:fldCharType="separate"/>
      </w:r>
      <w:r w:rsidR="00951C77">
        <w:rPr>
          <w:rFonts w:ascii="黑体"/>
        </w:rPr>
        <w:t>XX</w:t>
      </w:r>
      <w:r>
        <w:rPr>
          <w:rFonts w:ascii="黑体"/>
        </w:rPr>
        <w:fldChar w:fldCharType="end"/>
      </w:r>
      <w:bookmarkEnd w:id="18"/>
      <w:r w:rsidR="00951C77">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951C77">
        <w:rPr>
          <w:rFonts w:ascii="黑体"/>
        </w:rPr>
        <w:instrText xml:space="preserve"> FORMTEXT </w:instrText>
      </w:r>
      <w:r>
        <w:rPr>
          <w:rFonts w:ascii="黑体"/>
        </w:rPr>
      </w:r>
      <w:r>
        <w:rPr>
          <w:rFonts w:ascii="黑体"/>
        </w:rPr>
        <w:fldChar w:fldCharType="separate"/>
      </w:r>
      <w:r w:rsidR="00951C77">
        <w:rPr>
          <w:rFonts w:ascii="黑体"/>
        </w:rPr>
        <w:t>XX</w:t>
      </w:r>
      <w:r>
        <w:rPr>
          <w:rFonts w:ascii="黑体"/>
        </w:rPr>
        <w:fldChar w:fldCharType="end"/>
      </w:r>
      <w:bookmarkEnd w:id="19"/>
      <w:r w:rsidR="00951C77">
        <w:rPr>
          <w:rFonts w:hint="eastAsia"/>
        </w:rPr>
        <w:t>实施</w:t>
      </w:r>
    </w:p>
    <w:p w:rsidR="00B716BC" w:rsidRDefault="00B716BC">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951C77">
        <w:rPr>
          <w:rFonts w:hAnsi="黑体"/>
          <w:w w:val="100"/>
          <w:sz w:val="28"/>
        </w:rPr>
        <w:instrText xml:space="preserve"> FORMTEXT </w:instrText>
      </w:r>
      <w:r>
        <w:rPr>
          <w:rFonts w:hAnsi="黑体"/>
          <w:w w:val="100"/>
          <w:sz w:val="28"/>
        </w:rPr>
      </w:r>
      <w:r>
        <w:rPr>
          <w:rFonts w:hAnsi="黑体"/>
          <w:w w:val="100"/>
          <w:sz w:val="28"/>
        </w:rPr>
        <w:fldChar w:fldCharType="separate"/>
      </w:r>
      <w:r w:rsidR="00951C77">
        <w:rPr>
          <w:rFonts w:hAnsi="黑体" w:hint="eastAsia"/>
          <w:w w:val="100"/>
          <w:sz w:val="28"/>
        </w:rPr>
        <w:t>大同市市场监督管理局</w:t>
      </w:r>
      <w:r>
        <w:rPr>
          <w:rFonts w:hAnsi="黑体"/>
          <w:w w:val="100"/>
          <w:sz w:val="28"/>
        </w:rPr>
        <w:fldChar w:fldCharType="end"/>
      </w:r>
      <w:bookmarkEnd w:id="20"/>
      <w:r w:rsidR="00951C77">
        <w:rPr>
          <w:rFonts w:ascii="Times New Roman"/>
          <w:w w:val="100"/>
          <w:sz w:val="28"/>
        </w:rPr>
        <w:t>  </w:t>
      </w:r>
      <w:r w:rsidR="00951C77">
        <w:rPr>
          <w:rStyle w:val="afffffffffff2"/>
          <w:rFonts w:hAnsi="黑体" w:hint="eastAsia"/>
          <w:position w:val="0"/>
        </w:rPr>
        <w:t>发</w:t>
      </w:r>
      <w:r w:rsidR="00951C77">
        <w:rPr>
          <w:rStyle w:val="afffffffffff2"/>
          <w:rFonts w:hAnsi="黑体" w:hint="eastAsia"/>
          <w:spacing w:val="0"/>
          <w:position w:val="0"/>
        </w:rPr>
        <w:t>布</w:t>
      </w:r>
    </w:p>
    <w:p w:rsidR="00B716BC" w:rsidRDefault="00B716BC">
      <w:pPr>
        <w:rPr>
          <w:rFonts w:ascii="宋体" w:hAnsi="宋体"/>
          <w:sz w:val="28"/>
          <w:szCs w:val="28"/>
        </w:rPr>
        <w:sectPr w:rsidR="00B716B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B716BC" w:rsidRDefault="00951C77">
      <w:pPr>
        <w:pStyle w:val="affffff3"/>
        <w:spacing w:after="468"/>
      </w:pPr>
      <w:bookmarkStart w:id="21" w:name="BookMark1"/>
      <w:r>
        <w:rPr>
          <w:rFonts w:hint="eastAsia"/>
          <w:spacing w:val="320"/>
        </w:rPr>
        <w:lastRenderedPageBreak/>
        <w:t>目</w:t>
      </w:r>
      <w:r>
        <w:rPr>
          <w:rFonts w:hint="eastAsia"/>
        </w:rPr>
        <w:t>次</w:t>
      </w:r>
    </w:p>
    <w:p w:rsidR="00B716BC" w:rsidRDefault="00B716BC">
      <w:pPr>
        <w:pStyle w:val="10"/>
        <w:tabs>
          <w:tab w:val="right" w:leader="dot" w:pos="9344"/>
        </w:tabs>
        <w:rPr>
          <w:rFonts w:asciiTheme="minorHAnsi" w:eastAsiaTheme="minorEastAsia" w:hAnsiTheme="minorHAnsi" w:cstheme="minorBidi"/>
          <w:szCs w:val="22"/>
        </w:rPr>
      </w:pPr>
      <w:r w:rsidRPr="00B716BC">
        <w:fldChar w:fldCharType="begin"/>
      </w:r>
      <w:r w:rsidR="00951C77">
        <w:instrText xml:space="preserve"> TOC \o "1-1" \h \t "</w:instrText>
      </w:r>
      <w:r w:rsidR="00951C77">
        <w:instrText>标准文件</w:instrText>
      </w:r>
      <w:r w:rsidR="00951C77">
        <w:instrText>_</w:instrText>
      </w:r>
      <w:r w:rsidR="00951C77">
        <w:instrText>一级条标题</w:instrText>
      </w:r>
      <w:r w:rsidR="00951C77">
        <w:instrText>,2,</w:instrText>
      </w:r>
      <w:r w:rsidR="00951C77">
        <w:instrText>标准文件</w:instrText>
      </w:r>
      <w:r w:rsidR="00951C77">
        <w:instrText>_</w:instrText>
      </w:r>
      <w:r w:rsidR="00951C77">
        <w:instrText>二级条标题</w:instrText>
      </w:r>
      <w:r w:rsidR="00951C77">
        <w:instrText>,3,</w:instrText>
      </w:r>
      <w:r w:rsidR="00951C77">
        <w:instrText>标准文件</w:instrText>
      </w:r>
      <w:r w:rsidR="00951C77">
        <w:instrText>_</w:instrText>
      </w:r>
      <w:r w:rsidR="00951C77">
        <w:instrText>三级条标题</w:instrText>
      </w:r>
      <w:r w:rsidR="00951C77">
        <w:instrText>,4,</w:instrText>
      </w:r>
      <w:r w:rsidR="00951C77">
        <w:instrText>标准文件</w:instrText>
      </w:r>
      <w:r w:rsidR="00951C77">
        <w:instrText>_</w:instrText>
      </w:r>
      <w:r w:rsidR="00951C77">
        <w:instrText>四级条标题</w:instrText>
      </w:r>
      <w:r w:rsidR="00951C77">
        <w:instrText>,5,</w:instrText>
      </w:r>
      <w:r w:rsidR="00951C77">
        <w:instrText>标准文件</w:instrText>
      </w:r>
      <w:r w:rsidR="00951C77">
        <w:instrText>_</w:instrText>
      </w:r>
      <w:r w:rsidR="00951C77">
        <w:instrText>附录一级条标题</w:instrText>
      </w:r>
      <w:r w:rsidR="00951C77">
        <w:instrText>,2,</w:instrText>
      </w:r>
      <w:r w:rsidR="00951C77">
        <w:instrText>标准文件</w:instrText>
      </w:r>
      <w:r w:rsidR="00951C77">
        <w:instrText>_</w:instrText>
      </w:r>
      <w:r w:rsidR="00951C77">
        <w:instrText>附录二级条标题</w:instrText>
      </w:r>
      <w:r w:rsidR="00951C77">
        <w:instrText>,3,</w:instrText>
      </w:r>
      <w:r w:rsidR="00951C77">
        <w:instrText>标准文件</w:instrText>
      </w:r>
      <w:r w:rsidR="00951C77">
        <w:instrText>_</w:instrText>
      </w:r>
      <w:r w:rsidR="00951C77">
        <w:instrText>附录三级条标题</w:instrText>
      </w:r>
      <w:r w:rsidR="00951C77">
        <w:instrText>,4,</w:instrText>
      </w:r>
      <w:r w:rsidR="00951C77">
        <w:instrText>标准文件</w:instrText>
      </w:r>
      <w:r w:rsidR="00951C77">
        <w:instrText>_</w:instrText>
      </w:r>
      <w:r w:rsidR="00951C77">
        <w:instrText>附录四级条标题</w:instrText>
      </w:r>
      <w:r w:rsidR="00951C77">
        <w:instrText>,5,"</w:instrText>
      </w:r>
      <w:r w:rsidRPr="00B716BC">
        <w:fldChar w:fldCharType="separate"/>
      </w:r>
      <w:hyperlink w:anchor="_Toc180757744" w:history="1">
        <w:r w:rsidR="00951C77">
          <w:rPr>
            <w:rStyle w:val="affff5"/>
            <w:rFonts w:hint="eastAsia"/>
          </w:rPr>
          <w:t>前言</w:t>
        </w:r>
        <w:r w:rsidR="00951C77">
          <w:tab/>
        </w:r>
        <w:r>
          <w:fldChar w:fldCharType="begin"/>
        </w:r>
        <w:r w:rsidR="00951C77">
          <w:instrText xml:space="preserve"> PAGEREF _Toc180757744 \h </w:instrText>
        </w:r>
        <w:r>
          <w:fldChar w:fldCharType="separate"/>
        </w:r>
        <w:r w:rsidR="00951C77">
          <w:t>II</w:t>
        </w:r>
        <w:r>
          <w:fldChar w:fldCharType="end"/>
        </w:r>
      </w:hyperlink>
    </w:p>
    <w:p w:rsidR="00B716BC" w:rsidRDefault="00B716BC">
      <w:pPr>
        <w:pStyle w:val="10"/>
        <w:tabs>
          <w:tab w:val="right" w:leader="dot" w:pos="9344"/>
        </w:tabs>
        <w:rPr>
          <w:rFonts w:asciiTheme="minorHAnsi" w:eastAsiaTheme="minorEastAsia" w:hAnsiTheme="minorHAnsi" w:cstheme="minorBidi"/>
          <w:szCs w:val="22"/>
        </w:rPr>
      </w:pPr>
      <w:hyperlink w:anchor="_Toc180757745" w:history="1">
        <w:r w:rsidR="00951C77">
          <w:rPr>
            <w:rStyle w:val="affff5"/>
          </w:rPr>
          <w:t>1</w:t>
        </w:r>
        <w:r w:rsidR="00951C77">
          <w:rPr>
            <w:rStyle w:val="affff5"/>
            <w:rFonts w:hint="eastAsia"/>
          </w:rPr>
          <w:t xml:space="preserve"> </w:t>
        </w:r>
        <w:r w:rsidR="00951C77">
          <w:rPr>
            <w:rStyle w:val="affff5"/>
            <w:rFonts w:hint="eastAsia"/>
          </w:rPr>
          <w:t>范围</w:t>
        </w:r>
        <w:r w:rsidR="00951C77">
          <w:tab/>
        </w:r>
        <w:r>
          <w:fldChar w:fldCharType="begin"/>
        </w:r>
        <w:r w:rsidR="00951C77">
          <w:instrText xml:space="preserve"> PAGEREF _Toc180757745 \h </w:instrText>
        </w:r>
        <w:r>
          <w:fldChar w:fldCharType="separate"/>
        </w:r>
        <w:r w:rsidR="00951C77">
          <w:t>III</w:t>
        </w:r>
        <w:r>
          <w:fldChar w:fldCharType="end"/>
        </w:r>
      </w:hyperlink>
    </w:p>
    <w:p w:rsidR="00B716BC" w:rsidRDefault="00B716BC">
      <w:pPr>
        <w:pStyle w:val="10"/>
        <w:tabs>
          <w:tab w:val="right" w:leader="dot" w:pos="9344"/>
        </w:tabs>
        <w:rPr>
          <w:rFonts w:asciiTheme="minorHAnsi" w:eastAsiaTheme="minorEastAsia" w:hAnsiTheme="minorHAnsi" w:cstheme="minorBidi"/>
          <w:szCs w:val="22"/>
        </w:rPr>
      </w:pPr>
      <w:hyperlink w:anchor="_Toc180757746" w:history="1">
        <w:r w:rsidR="00951C77">
          <w:rPr>
            <w:rStyle w:val="affff5"/>
          </w:rPr>
          <w:t>2</w:t>
        </w:r>
        <w:r w:rsidR="00951C77">
          <w:rPr>
            <w:rStyle w:val="affff5"/>
            <w:rFonts w:hint="eastAsia"/>
          </w:rPr>
          <w:t xml:space="preserve"> </w:t>
        </w:r>
        <w:r w:rsidR="00951C77">
          <w:rPr>
            <w:rStyle w:val="affff5"/>
            <w:rFonts w:hint="eastAsia"/>
          </w:rPr>
          <w:t>规范性引用文件</w:t>
        </w:r>
        <w:r w:rsidR="00951C77">
          <w:tab/>
        </w:r>
        <w:r>
          <w:fldChar w:fldCharType="begin"/>
        </w:r>
        <w:r w:rsidR="00951C77">
          <w:instrText xml:space="preserve"> PAGEREF _Toc180757746 \h </w:instrText>
        </w:r>
        <w:r>
          <w:fldChar w:fldCharType="separate"/>
        </w:r>
        <w:r w:rsidR="00951C77">
          <w:t>III</w:t>
        </w:r>
        <w:r>
          <w:fldChar w:fldCharType="end"/>
        </w:r>
      </w:hyperlink>
    </w:p>
    <w:p w:rsidR="00B716BC" w:rsidRDefault="00B716BC">
      <w:pPr>
        <w:pStyle w:val="10"/>
        <w:tabs>
          <w:tab w:val="right" w:leader="dot" w:pos="9344"/>
        </w:tabs>
        <w:rPr>
          <w:rFonts w:asciiTheme="minorHAnsi" w:eastAsiaTheme="minorEastAsia" w:hAnsiTheme="minorHAnsi" w:cstheme="minorBidi"/>
          <w:szCs w:val="22"/>
        </w:rPr>
      </w:pPr>
      <w:hyperlink w:anchor="_Toc180757747" w:history="1">
        <w:r w:rsidR="00951C77">
          <w:rPr>
            <w:rStyle w:val="affff5"/>
          </w:rPr>
          <w:t>3</w:t>
        </w:r>
        <w:r w:rsidR="00951C77">
          <w:rPr>
            <w:rStyle w:val="affff5"/>
            <w:rFonts w:hint="eastAsia"/>
          </w:rPr>
          <w:t xml:space="preserve"> </w:t>
        </w:r>
        <w:r w:rsidR="00951C77">
          <w:rPr>
            <w:rStyle w:val="affff5"/>
            <w:rFonts w:hint="eastAsia"/>
          </w:rPr>
          <w:t>术语和定义</w:t>
        </w:r>
        <w:r w:rsidR="00951C77">
          <w:tab/>
        </w:r>
        <w:r>
          <w:fldChar w:fldCharType="begin"/>
        </w:r>
        <w:r w:rsidR="00951C77">
          <w:instrText xml:space="preserve"> PAGEREF _Toc180757747 \h </w:instrText>
        </w:r>
        <w:r>
          <w:fldChar w:fldCharType="separate"/>
        </w:r>
        <w:r w:rsidR="00951C77">
          <w:t>III</w:t>
        </w:r>
        <w:r>
          <w:fldChar w:fldCharType="end"/>
        </w:r>
      </w:hyperlink>
    </w:p>
    <w:p w:rsidR="00B716BC" w:rsidRDefault="00951C77">
      <w:pPr>
        <w:pStyle w:val="23"/>
        <w:rPr>
          <w:rFonts w:asciiTheme="minorHAnsi" w:eastAsiaTheme="minorEastAsia" w:hAnsiTheme="minorHAnsi" w:cstheme="minorBidi"/>
          <w:szCs w:val="22"/>
        </w:rPr>
      </w:pPr>
      <w:r>
        <w:rPr>
          <w:rStyle w:val="affff5"/>
          <w:rFonts w:hint="eastAsia"/>
        </w:rPr>
        <w:t>3.1</w:t>
      </w:r>
      <w:hyperlink w:anchor="_Toc180757749" w:history="1">
        <w:r>
          <w:rPr>
            <w:rStyle w:val="affff5"/>
            <w:rFonts w:hint="eastAsia"/>
          </w:rPr>
          <w:t>恒山黄芪</w:t>
        </w:r>
        <w:r>
          <w:tab/>
        </w:r>
        <w:r w:rsidR="00B716BC">
          <w:fldChar w:fldCharType="begin"/>
        </w:r>
        <w:r>
          <w:instrText xml:space="preserve"> PAGEREF _Toc180757749 \h </w:instrText>
        </w:r>
        <w:r w:rsidR="00B716BC">
          <w:fldChar w:fldCharType="separate"/>
        </w:r>
        <w:r>
          <w:t>III</w:t>
        </w:r>
        <w:r w:rsidR="00B716BC">
          <w:fldChar w:fldCharType="end"/>
        </w:r>
      </w:hyperlink>
    </w:p>
    <w:p w:rsidR="00B716BC" w:rsidRDefault="00B716BC">
      <w:pPr>
        <w:pStyle w:val="23"/>
        <w:rPr>
          <w:rFonts w:asciiTheme="minorHAnsi" w:eastAsiaTheme="minorEastAsia" w:hAnsiTheme="minorHAnsi" w:cstheme="minorBidi"/>
          <w:szCs w:val="22"/>
        </w:rPr>
      </w:pPr>
      <w:hyperlink w:anchor="_Toc180757750" w:history="1">
        <w:r w:rsidR="00951C77">
          <w:rPr>
            <w:rStyle w:val="affff5"/>
          </w:rPr>
          <w:t>3.2</w:t>
        </w:r>
        <w:r w:rsidR="00951C77">
          <w:rPr>
            <w:rStyle w:val="affff5"/>
            <w:rFonts w:hint="eastAsia"/>
          </w:rPr>
          <w:t>恒山黄芪花</w:t>
        </w:r>
        <w:r w:rsidR="00951C77">
          <w:tab/>
        </w:r>
        <w:r>
          <w:fldChar w:fldCharType="begin"/>
        </w:r>
        <w:r w:rsidR="00951C77">
          <w:instrText xml:space="preserve"> PAGEREF _Toc180757750 \h </w:instrText>
        </w:r>
        <w:r>
          <w:fldChar w:fldCharType="separate"/>
        </w:r>
        <w:r w:rsidR="00951C77">
          <w:t>III</w:t>
        </w:r>
        <w:r>
          <w:fldChar w:fldCharType="end"/>
        </w:r>
      </w:hyperlink>
    </w:p>
    <w:p w:rsidR="00B716BC" w:rsidRDefault="00B716BC">
      <w:pPr>
        <w:pStyle w:val="10"/>
        <w:tabs>
          <w:tab w:val="right" w:leader="dot" w:pos="9344"/>
        </w:tabs>
        <w:rPr>
          <w:rFonts w:asciiTheme="minorHAnsi" w:eastAsiaTheme="minorEastAsia" w:hAnsiTheme="minorHAnsi" w:cstheme="minorBidi"/>
          <w:szCs w:val="22"/>
        </w:rPr>
      </w:pPr>
      <w:hyperlink w:anchor="_Toc180757752" w:history="1">
        <w:r w:rsidR="00951C77">
          <w:rPr>
            <w:rStyle w:val="affff5"/>
          </w:rPr>
          <w:t>4</w:t>
        </w:r>
        <w:r w:rsidR="00951C77">
          <w:rPr>
            <w:rStyle w:val="affff5"/>
            <w:rFonts w:hint="eastAsia"/>
          </w:rPr>
          <w:t xml:space="preserve"> </w:t>
        </w:r>
        <w:r w:rsidR="00951C77">
          <w:rPr>
            <w:rStyle w:val="affff5"/>
            <w:rFonts w:hint="eastAsia"/>
          </w:rPr>
          <w:t>产地初加工过程及要求</w:t>
        </w:r>
        <w:r w:rsidR="00951C77">
          <w:tab/>
        </w:r>
        <w:r>
          <w:fldChar w:fldCharType="begin"/>
        </w:r>
        <w:r w:rsidR="00951C77">
          <w:instrText xml:space="preserve"> PAGEREF _Toc180757752 \h </w:instrText>
        </w:r>
        <w:r>
          <w:fldChar w:fldCharType="separate"/>
        </w:r>
        <w:r w:rsidR="00951C77">
          <w:t>III</w:t>
        </w:r>
        <w:r>
          <w:fldChar w:fldCharType="end"/>
        </w:r>
      </w:hyperlink>
    </w:p>
    <w:p w:rsidR="00B716BC" w:rsidRDefault="00B716BC">
      <w:pPr>
        <w:pStyle w:val="23"/>
        <w:rPr>
          <w:rFonts w:asciiTheme="minorHAnsi" w:eastAsiaTheme="minorEastAsia" w:hAnsiTheme="minorHAnsi" w:cstheme="minorBidi"/>
          <w:szCs w:val="22"/>
        </w:rPr>
      </w:pPr>
      <w:hyperlink w:anchor="_Toc180757753" w:history="1">
        <w:r w:rsidR="00951C77">
          <w:rPr>
            <w:rStyle w:val="affff5"/>
          </w:rPr>
          <w:t>4.1</w:t>
        </w:r>
        <w:r w:rsidR="00951C77">
          <w:rPr>
            <w:rStyle w:val="affff5"/>
            <w:rFonts w:hint="eastAsia"/>
          </w:rPr>
          <w:t xml:space="preserve"> </w:t>
        </w:r>
        <w:r w:rsidR="00951C77">
          <w:rPr>
            <w:rStyle w:val="affff5"/>
            <w:rFonts w:hint="eastAsia"/>
          </w:rPr>
          <w:t>生产场所和用具</w:t>
        </w:r>
        <w:r w:rsidR="00951C77">
          <w:tab/>
        </w:r>
        <w:r>
          <w:fldChar w:fldCharType="begin"/>
        </w:r>
        <w:r w:rsidR="00951C77">
          <w:instrText xml:space="preserve"> PAGEREF _Toc180757753 \h </w:instrText>
        </w:r>
        <w:r>
          <w:fldChar w:fldCharType="separate"/>
        </w:r>
        <w:r w:rsidR="00951C77">
          <w:t>III</w:t>
        </w:r>
        <w:r>
          <w:fldChar w:fldCharType="end"/>
        </w:r>
      </w:hyperlink>
    </w:p>
    <w:p w:rsidR="00B716BC" w:rsidRDefault="00B716BC">
      <w:pPr>
        <w:pStyle w:val="30"/>
        <w:tabs>
          <w:tab w:val="right" w:leader="dot" w:pos="9344"/>
        </w:tabs>
        <w:rPr>
          <w:rFonts w:asciiTheme="minorHAnsi" w:eastAsiaTheme="minorEastAsia" w:hAnsiTheme="minorHAnsi" w:cstheme="minorBidi"/>
          <w:szCs w:val="22"/>
        </w:rPr>
      </w:pPr>
      <w:hyperlink w:anchor="_Toc180757754" w:history="1">
        <w:r w:rsidR="00951C77">
          <w:rPr>
            <w:rStyle w:val="affff5"/>
          </w:rPr>
          <w:t>4.1.1</w:t>
        </w:r>
        <w:r w:rsidR="00951C77">
          <w:rPr>
            <w:rStyle w:val="affff5"/>
            <w:rFonts w:hint="eastAsia"/>
          </w:rPr>
          <w:t xml:space="preserve"> </w:t>
        </w:r>
        <w:r w:rsidR="00951C77">
          <w:rPr>
            <w:rStyle w:val="affff5"/>
            <w:rFonts w:hint="eastAsia"/>
          </w:rPr>
          <w:t>生产场所</w:t>
        </w:r>
        <w:r w:rsidR="00951C77">
          <w:tab/>
        </w:r>
        <w:r>
          <w:fldChar w:fldCharType="begin"/>
        </w:r>
        <w:r w:rsidR="00951C77">
          <w:instrText xml:space="preserve"> PAGEREF _Toc180757754 \h </w:instrText>
        </w:r>
        <w:r>
          <w:fldChar w:fldCharType="separate"/>
        </w:r>
        <w:r w:rsidR="00951C77">
          <w:t>III</w:t>
        </w:r>
        <w:r>
          <w:fldChar w:fldCharType="end"/>
        </w:r>
      </w:hyperlink>
    </w:p>
    <w:p w:rsidR="00B716BC" w:rsidRDefault="00B716BC">
      <w:pPr>
        <w:pStyle w:val="30"/>
        <w:tabs>
          <w:tab w:val="right" w:leader="dot" w:pos="9344"/>
        </w:tabs>
        <w:rPr>
          <w:rFonts w:asciiTheme="minorHAnsi" w:eastAsiaTheme="minorEastAsia" w:hAnsiTheme="minorHAnsi" w:cstheme="minorBidi"/>
          <w:szCs w:val="22"/>
        </w:rPr>
      </w:pPr>
      <w:hyperlink w:anchor="_Toc180757755" w:history="1">
        <w:r w:rsidR="00951C77">
          <w:rPr>
            <w:rStyle w:val="affff5"/>
          </w:rPr>
          <w:t>4.1.2</w:t>
        </w:r>
        <w:r w:rsidR="00951C77">
          <w:rPr>
            <w:rStyle w:val="affff5"/>
            <w:rFonts w:hint="eastAsia"/>
          </w:rPr>
          <w:t xml:space="preserve"> </w:t>
        </w:r>
        <w:r w:rsidR="00951C77">
          <w:rPr>
            <w:rStyle w:val="affff5"/>
            <w:rFonts w:hint="eastAsia"/>
          </w:rPr>
          <w:t>用具</w:t>
        </w:r>
        <w:r w:rsidR="00951C77">
          <w:tab/>
        </w:r>
        <w:r>
          <w:fldChar w:fldCharType="begin"/>
        </w:r>
        <w:r w:rsidR="00951C77">
          <w:instrText xml:space="preserve"> PAGEREF _Toc180757755 \h </w:instrText>
        </w:r>
        <w:r>
          <w:fldChar w:fldCharType="separate"/>
        </w:r>
        <w:r w:rsidR="00951C77">
          <w:t>III</w:t>
        </w:r>
        <w:r>
          <w:fldChar w:fldCharType="end"/>
        </w:r>
      </w:hyperlink>
    </w:p>
    <w:p w:rsidR="00B716BC" w:rsidRDefault="00B716BC">
      <w:pPr>
        <w:pStyle w:val="23"/>
        <w:rPr>
          <w:rFonts w:asciiTheme="minorHAnsi" w:eastAsiaTheme="minorEastAsia" w:hAnsiTheme="minorHAnsi" w:cstheme="minorBidi"/>
          <w:szCs w:val="22"/>
        </w:rPr>
      </w:pPr>
      <w:hyperlink w:anchor="_Toc180757756" w:history="1">
        <w:r w:rsidR="00951C77">
          <w:rPr>
            <w:rStyle w:val="affff5"/>
          </w:rPr>
          <w:t>4.2</w:t>
        </w:r>
        <w:r w:rsidR="00951C77">
          <w:rPr>
            <w:rStyle w:val="affff5"/>
            <w:rFonts w:hint="eastAsia"/>
          </w:rPr>
          <w:t xml:space="preserve"> </w:t>
        </w:r>
        <w:r w:rsidR="00951C77">
          <w:rPr>
            <w:rStyle w:val="affff5"/>
            <w:rFonts w:hint="eastAsia"/>
          </w:rPr>
          <w:t>产地初加工生产过程</w:t>
        </w:r>
        <w:r w:rsidR="00951C77">
          <w:tab/>
        </w:r>
        <w:r>
          <w:fldChar w:fldCharType="begin"/>
        </w:r>
        <w:r w:rsidR="00951C77">
          <w:instrText xml:space="preserve"> PAGEREF _Toc180757756 \h </w:instrText>
        </w:r>
        <w:r>
          <w:fldChar w:fldCharType="separate"/>
        </w:r>
        <w:r w:rsidR="00951C77">
          <w:t>III</w:t>
        </w:r>
        <w:r>
          <w:fldChar w:fldCharType="end"/>
        </w:r>
      </w:hyperlink>
    </w:p>
    <w:p w:rsidR="00B716BC" w:rsidRDefault="00B716BC">
      <w:pPr>
        <w:pStyle w:val="30"/>
        <w:tabs>
          <w:tab w:val="right" w:leader="dot" w:pos="9344"/>
        </w:tabs>
        <w:rPr>
          <w:rFonts w:asciiTheme="minorHAnsi" w:eastAsiaTheme="minorEastAsia" w:hAnsiTheme="minorHAnsi" w:cstheme="minorBidi"/>
          <w:szCs w:val="22"/>
        </w:rPr>
      </w:pPr>
      <w:hyperlink w:anchor="_Toc180757757" w:history="1">
        <w:r w:rsidR="00951C77">
          <w:rPr>
            <w:rStyle w:val="affff5"/>
          </w:rPr>
          <w:t>4.2.1</w:t>
        </w:r>
        <w:r w:rsidR="00951C77">
          <w:rPr>
            <w:rStyle w:val="affff5"/>
            <w:rFonts w:hint="eastAsia"/>
          </w:rPr>
          <w:t xml:space="preserve"> </w:t>
        </w:r>
        <w:r w:rsidR="00951C77">
          <w:rPr>
            <w:rStyle w:val="affff5"/>
            <w:rFonts w:hint="eastAsia"/>
          </w:rPr>
          <w:t>原料要求</w:t>
        </w:r>
        <w:r w:rsidR="00951C77">
          <w:tab/>
        </w:r>
        <w:r>
          <w:fldChar w:fldCharType="begin"/>
        </w:r>
        <w:r w:rsidR="00951C77">
          <w:instrText xml:space="preserve"> PAGEREF _Toc180757757 \h </w:instrText>
        </w:r>
        <w:r>
          <w:fldChar w:fldCharType="separate"/>
        </w:r>
        <w:r w:rsidR="00951C77">
          <w:t>IV</w:t>
        </w:r>
        <w:r>
          <w:fldChar w:fldCharType="end"/>
        </w:r>
      </w:hyperlink>
    </w:p>
    <w:p w:rsidR="00B716BC" w:rsidRDefault="00B716BC">
      <w:pPr>
        <w:pStyle w:val="40"/>
        <w:rPr>
          <w:rFonts w:asciiTheme="minorHAnsi" w:eastAsiaTheme="minorEastAsia" w:hAnsiTheme="minorHAnsi" w:cstheme="minorBidi"/>
          <w:szCs w:val="22"/>
        </w:rPr>
      </w:pPr>
      <w:hyperlink w:anchor="_Toc180757758" w:history="1">
        <w:r w:rsidR="00951C77">
          <w:rPr>
            <w:rStyle w:val="affff5"/>
          </w:rPr>
          <w:t>4.2.1.1</w:t>
        </w:r>
        <w:r w:rsidR="00951C77">
          <w:rPr>
            <w:rStyle w:val="affff5"/>
            <w:rFonts w:hint="eastAsia"/>
          </w:rPr>
          <w:t xml:space="preserve"> </w:t>
        </w:r>
        <w:r w:rsidR="00951C77">
          <w:rPr>
            <w:rStyle w:val="affff5"/>
            <w:rFonts w:hint="eastAsia"/>
          </w:rPr>
          <w:t>采收时间</w:t>
        </w:r>
        <w:r w:rsidR="00951C77">
          <w:tab/>
        </w:r>
        <w:r>
          <w:fldChar w:fldCharType="begin"/>
        </w:r>
        <w:r w:rsidR="00951C77">
          <w:instrText xml:space="preserve"> PAGEREF _Toc180757758 \h </w:instrText>
        </w:r>
        <w:r>
          <w:fldChar w:fldCharType="separate"/>
        </w:r>
        <w:r w:rsidR="00951C77">
          <w:t>IV</w:t>
        </w:r>
        <w:r>
          <w:fldChar w:fldCharType="end"/>
        </w:r>
      </w:hyperlink>
    </w:p>
    <w:p w:rsidR="00B716BC" w:rsidRDefault="00B716BC">
      <w:pPr>
        <w:pStyle w:val="40"/>
        <w:rPr>
          <w:rFonts w:asciiTheme="minorHAnsi" w:eastAsiaTheme="minorEastAsia" w:hAnsiTheme="minorHAnsi" w:cstheme="minorBidi"/>
          <w:szCs w:val="22"/>
        </w:rPr>
      </w:pPr>
      <w:hyperlink w:anchor="_Toc180757759" w:history="1">
        <w:r w:rsidR="00951C77">
          <w:rPr>
            <w:rStyle w:val="affff5"/>
          </w:rPr>
          <w:t>4.2.1.2</w:t>
        </w:r>
        <w:r w:rsidR="00951C77">
          <w:rPr>
            <w:rStyle w:val="affff5"/>
            <w:rFonts w:hint="eastAsia"/>
          </w:rPr>
          <w:t xml:space="preserve"> </w:t>
        </w:r>
        <w:r w:rsidR="00951C77">
          <w:rPr>
            <w:rStyle w:val="affff5"/>
            <w:rFonts w:hint="eastAsia"/>
          </w:rPr>
          <w:t>采收方式</w:t>
        </w:r>
        <w:r w:rsidR="00951C77">
          <w:tab/>
        </w:r>
        <w:r>
          <w:fldChar w:fldCharType="begin"/>
        </w:r>
        <w:r w:rsidR="00951C77">
          <w:instrText xml:space="preserve"> PAGEREF _Toc180757759 \h </w:instrText>
        </w:r>
        <w:r>
          <w:fldChar w:fldCharType="separate"/>
        </w:r>
        <w:r w:rsidR="00951C77">
          <w:t>IV</w:t>
        </w:r>
        <w:r>
          <w:fldChar w:fldCharType="end"/>
        </w:r>
      </w:hyperlink>
    </w:p>
    <w:p w:rsidR="00B716BC" w:rsidRDefault="00B716BC">
      <w:pPr>
        <w:pStyle w:val="30"/>
        <w:tabs>
          <w:tab w:val="right" w:leader="dot" w:pos="9344"/>
        </w:tabs>
        <w:rPr>
          <w:rFonts w:asciiTheme="minorHAnsi" w:eastAsiaTheme="minorEastAsia" w:hAnsiTheme="minorHAnsi" w:cstheme="minorBidi"/>
          <w:szCs w:val="22"/>
        </w:rPr>
      </w:pPr>
      <w:hyperlink w:anchor="_Toc180757760" w:history="1">
        <w:r w:rsidR="00951C77">
          <w:rPr>
            <w:rStyle w:val="affff5"/>
          </w:rPr>
          <w:t>4.2.2</w:t>
        </w:r>
        <w:r w:rsidR="00951C77">
          <w:rPr>
            <w:rStyle w:val="affff5"/>
            <w:rFonts w:hint="eastAsia"/>
          </w:rPr>
          <w:t xml:space="preserve"> </w:t>
        </w:r>
        <w:r w:rsidR="00951C77">
          <w:rPr>
            <w:rStyle w:val="affff5"/>
            <w:rFonts w:hint="eastAsia"/>
          </w:rPr>
          <w:t>净选</w:t>
        </w:r>
        <w:r w:rsidR="00951C77">
          <w:tab/>
        </w:r>
        <w:r>
          <w:fldChar w:fldCharType="begin"/>
        </w:r>
        <w:r w:rsidR="00951C77">
          <w:instrText xml:space="preserve"> PAGEREF _Toc180757760 \h </w:instrText>
        </w:r>
        <w:r>
          <w:fldChar w:fldCharType="separate"/>
        </w:r>
        <w:r w:rsidR="00951C77">
          <w:t>IV</w:t>
        </w:r>
        <w:r>
          <w:fldChar w:fldCharType="end"/>
        </w:r>
      </w:hyperlink>
    </w:p>
    <w:p w:rsidR="00B716BC" w:rsidRDefault="00B716BC">
      <w:pPr>
        <w:pStyle w:val="30"/>
        <w:tabs>
          <w:tab w:val="right" w:leader="dot" w:pos="9344"/>
        </w:tabs>
        <w:rPr>
          <w:rFonts w:asciiTheme="minorHAnsi" w:eastAsiaTheme="minorEastAsia" w:hAnsiTheme="minorHAnsi" w:cstheme="minorBidi"/>
          <w:szCs w:val="22"/>
        </w:rPr>
      </w:pPr>
      <w:hyperlink w:anchor="_Toc180757761" w:history="1">
        <w:r w:rsidR="00951C77">
          <w:rPr>
            <w:rStyle w:val="affff5"/>
          </w:rPr>
          <w:t>4.2.3</w:t>
        </w:r>
        <w:r w:rsidR="00951C77">
          <w:rPr>
            <w:rStyle w:val="affff5"/>
            <w:rFonts w:hint="eastAsia"/>
          </w:rPr>
          <w:t xml:space="preserve"> </w:t>
        </w:r>
        <w:r w:rsidR="00951C77">
          <w:rPr>
            <w:rStyle w:val="affff5"/>
            <w:rFonts w:hint="eastAsia"/>
          </w:rPr>
          <w:t>装盘</w:t>
        </w:r>
        <w:r w:rsidR="00951C77">
          <w:tab/>
        </w:r>
        <w:r>
          <w:fldChar w:fldCharType="begin"/>
        </w:r>
        <w:r w:rsidR="00951C77">
          <w:instrText xml:space="preserve"> PAGEREF _Toc180757761 \h </w:instrText>
        </w:r>
        <w:r>
          <w:fldChar w:fldCharType="separate"/>
        </w:r>
        <w:r w:rsidR="00951C77">
          <w:t>IV</w:t>
        </w:r>
        <w:r>
          <w:fldChar w:fldCharType="end"/>
        </w:r>
      </w:hyperlink>
    </w:p>
    <w:p w:rsidR="00B716BC" w:rsidRDefault="00B716BC">
      <w:pPr>
        <w:pStyle w:val="30"/>
        <w:tabs>
          <w:tab w:val="right" w:leader="dot" w:pos="9344"/>
        </w:tabs>
        <w:rPr>
          <w:rFonts w:asciiTheme="minorHAnsi" w:eastAsiaTheme="minorEastAsia" w:hAnsiTheme="minorHAnsi" w:cstheme="minorBidi"/>
          <w:szCs w:val="22"/>
        </w:rPr>
      </w:pPr>
      <w:hyperlink w:anchor="_Toc180757762" w:history="1">
        <w:r w:rsidR="00951C77">
          <w:rPr>
            <w:rStyle w:val="affff5"/>
          </w:rPr>
          <w:t>4.2.4</w:t>
        </w:r>
        <w:r w:rsidR="00951C77">
          <w:rPr>
            <w:rStyle w:val="affff5"/>
            <w:rFonts w:hint="eastAsia"/>
          </w:rPr>
          <w:t xml:space="preserve"> </w:t>
        </w:r>
        <w:r w:rsidR="00951C77">
          <w:rPr>
            <w:rStyle w:val="affff5"/>
            <w:rFonts w:hint="eastAsia"/>
          </w:rPr>
          <w:t>干燥</w:t>
        </w:r>
        <w:r w:rsidR="00951C77">
          <w:tab/>
        </w:r>
        <w:r>
          <w:fldChar w:fldCharType="begin"/>
        </w:r>
        <w:r w:rsidR="00951C77">
          <w:instrText xml:space="preserve"> PAGEREF _Toc180757762 \h </w:instrText>
        </w:r>
        <w:r>
          <w:fldChar w:fldCharType="separate"/>
        </w:r>
        <w:r w:rsidR="00951C77">
          <w:t>IV</w:t>
        </w:r>
        <w:r>
          <w:fldChar w:fldCharType="end"/>
        </w:r>
      </w:hyperlink>
    </w:p>
    <w:p w:rsidR="00B716BC" w:rsidRDefault="00B716BC">
      <w:pPr>
        <w:pStyle w:val="40"/>
        <w:rPr>
          <w:rFonts w:asciiTheme="minorHAnsi" w:eastAsiaTheme="minorEastAsia" w:hAnsiTheme="minorHAnsi" w:cstheme="minorBidi"/>
          <w:szCs w:val="22"/>
        </w:rPr>
      </w:pPr>
      <w:hyperlink w:anchor="_Toc180757763" w:history="1">
        <w:r w:rsidR="00951C77">
          <w:rPr>
            <w:rStyle w:val="affff5"/>
          </w:rPr>
          <w:t>4.2.4.1</w:t>
        </w:r>
        <w:r w:rsidR="00951C77">
          <w:rPr>
            <w:rStyle w:val="affff5"/>
            <w:rFonts w:hint="eastAsia"/>
          </w:rPr>
          <w:t xml:space="preserve"> </w:t>
        </w:r>
        <w:r w:rsidR="00951C77">
          <w:rPr>
            <w:rStyle w:val="affff5"/>
            <w:rFonts w:hint="eastAsia"/>
          </w:rPr>
          <w:t>干燥程度</w:t>
        </w:r>
        <w:r w:rsidR="00951C77">
          <w:tab/>
        </w:r>
        <w:r>
          <w:fldChar w:fldCharType="begin"/>
        </w:r>
        <w:r w:rsidR="00951C77">
          <w:instrText xml:space="preserve"> PAGEREF _Toc180757763 \h </w:instrText>
        </w:r>
        <w:r>
          <w:fldChar w:fldCharType="separate"/>
        </w:r>
        <w:r w:rsidR="00951C77">
          <w:t>IV</w:t>
        </w:r>
        <w:r>
          <w:fldChar w:fldCharType="end"/>
        </w:r>
      </w:hyperlink>
    </w:p>
    <w:p w:rsidR="00B716BC" w:rsidRDefault="00B716BC">
      <w:pPr>
        <w:pStyle w:val="40"/>
        <w:rPr>
          <w:rFonts w:asciiTheme="minorHAnsi" w:eastAsiaTheme="minorEastAsia" w:hAnsiTheme="minorHAnsi" w:cstheme="minorBidi"/>
          <w:szCs w:val="22"/>
        </w:rPr>
      </w:pPr>
      <w:hyperlink w:anchor="_Toc180757764" w:history="1">
        <w:r w:rsidR="00951C77">
          <w:rPr>
            <w:rStyle w:val="affff5"/>
          </w:rPr>
          <w:t>4.2.4.2</w:t>
        </w:r>
        <w:r w:rsidR="00951C77">
          <w:rPr>
            <w:rStyle w:val="affff5"/>
            <w:rFonts w:hint="eastAsia"/>
          </w:rPr>
          <w:t xml:space="preserve"> </w:t>
        </w:r>
        <w:r w:rsidR="00951C77">
          <w:rPr>
            <w:rStyle w:val="affff5"/>
            <w:rFonts w:hint="eastAsia"/>
          </w:rPr>
          <w:t>晾干</w:t>
        </w:r>
        <w:r w:rsidR="00951C77">
          <w:tab/>
        </w:r>
        <w:r>
          <w:fldChar w:fldCharType="begin"/>
        </w:r>
        <w:r w:rsidR="00951C77">
          <w:instrText xml:space="preserve"> PAGEREF _Toc180757764 \h </w:instrText>
        </w:r>
        <w:r>
          <w:fldChar w:fldCharType="separate"/>
        </w:r>
        <w:r w:rsidR="00951C77">
          <w:t>IV</w:t>
        </w:r>
        <w:r>
          <w:fldChar w:fldCharType="end"/>
        </w:r>
      </w:hyperlink>
    </w:p>
    <w:p w:rsidR="00B716BC" w:rsidRDefault="00B716BC">
      <w:pPr>
        <w:pStyle w:val="40"/>
        <w:rPr>
          <w:rFonts w:asciiTheme="minorHAnsi" w:eastAsiaTheme="minorEastAsia" w:hAnsiTheme="minorHAnsi" w:cstheme="minorBidi"/>
          <w:szCs w:val="22"/>
        </w:rPr>
      </w:pPr>
      <w:hyperlink w:anchor="_Toc180757765" w:history="1">
        <w:r w:rsidR="00951C77">
          <w:rPr>
            <w:rStyle w:val="affff5"/>
          </w:rPr>
          <w:t>4.2.4.3</w:t>
        </w:r>
        <w:r w:rsidR="00951C77">
          <w:rPr>
            <w:rStyle w:val="affff5"/>
            <w:rFonts w:hint="eastAsia"/>
          </w:rPr>
          <w:t xml:space="preserve"> </w:t>
        </w:r>
        <w:r w:rsidR="00951C77">
          <w:rPr>
            <w:rStyle w:val="affff5"/>
            <w:rFonts w:hint="eastAsia"/>
          </w:rPr>
          <w:t>烘干</w:t>
        </w:r>
        <w:r w:rsidR="00951C77">
          <w:tab/>
        </w:r>
        <w:r>
          <w:fldChar w:fldCharType="begin"/>
        </w:r>
        <w:r w:rsidR="00951C77">
          <w:instrText xml:space="preserve"> PAGEREF _Toc180757765 \h </w:instrText>
        </w:r>
        <w:r>
          <w:fldChar w:fldCharType="separate"/>
        </w:r>
        <w:r w:rsidR="00951C77">
          <w:t>IV</w:t>
        </w:r>
        <w:r>
          <w:fldChar w:fldCharType="end"/>
        </w:r>
      </w:hyperlink>
    </w:p>
    <w:p w:rsidR="00B716BC" w:rsidRDefault="00B716BC">
      <w:pPr>
        <w:pStyle w:val="30"/>
        <w:tabs>
          <w:tab w:val="right" w:leader="dot" w:pos="9344"/>
        </w:tabs>
        <w:rPr>
          <w:rFonts w:asciiTheme="minorHAnsi" w:eastAsiaTheme="minorEastAsia" w:hAnsiTheme="minorHAnsi" w:cstheme="minorBidi"/>
          <w:szCs w:val="22"/>
        </w:rPr>
      </w:pPr>
      <w:hyperlink w:anchor="_Toc180757766" w:history="1">
        <w:r w:rsidR="00951C77">
          <w:rPr>
            <w:rStyle w:val="affff5"/>
          </w:rPr>
          <w:t>4.2.5</w:t>
        </w:r>
        <w:r w:rsidR="00951C77">
          <w:rPr>
            <w:rStyle w:val="affff5"/>
            <w:rFonts w:hint="eastAsia"/>
          </w:rPr>
          <w:t xml:space="preserve"> </w:t>
        </w:r>
        <w:r w:rsidR="00951C77">
          <w:rPr>
            <w:rStyle w:val="affff5"/>
            <w:rFonts w:hint="eastAsia"/>
          </w:rPr>
          <w:t>筛选</w:t>
        </w:r>
        <w:r w:rsidR="00951C77">
          <w:tab/>
        </w:r>
        <w:r>
          <w:fldChar w:fldCharType="begin"/>
        </w:r>
        <w:r w:rsidR="00951C77">
          <w:instrText xml:space="preserve"> PAGEREF _Toc180757766 \h </w:instrText>
        </w:r>
        <w:r>
          <w:fldChar w:fldCharType="separate"/>
        </w:r>
        <w:r w:rsidR="00951C77">
          <w:t>IV</w:t>
        </w:r>
        <w:r>
          <w:fldChar w:fldCharType="end"/>
        </w:r>
      </w:hyperlink>
    </w:p>
    <w:p w:rsidR="00B716BC" w:rsidRDefault="00B716BC">
      <w:pPr>
        <w:pStyle w:val="23"/>
        <w:rPr>
          <w:rFonts w:asciiTheme="minorHAnsi" w:eastAsiaTheme="minorEastAsia" w:hAnsiTheme="minorHAnsi" w:cstheme="minorBidi"/>
          <w:szCs w:val="22"/>
        </w:rPr>
      </w:pPr>
      <w:hyperlink w:anchor="_Toc180757767" w:history="1">
        <w:r w:rsidR="00951C77">
          <w:rPr>
            <w:rStyle w:val="affff5"/>
          </w:rPr>
          <w:t>4.3</w:t>
        </w:r>
        <w:r w:rsidR="00951C77">
          <w:rPr>
            <w:rStyle w:val="affff5"/>
            <w:rFonts w:hint="eastAsia"/>
          </w:rPr>
          <w:t xml:space="preserve"> </w:t>
        </w:r>
        <w:r w:rsidR="00951C77">
          <w:rPr>
            <w:rStyle w:val="affff5"/>
            <w:rFonts w:hint="eastAsia"/>
          </w:rPr>
          <w:t>分级</w:t>
        </w:r>
        <w:r w:rsidR="00951C77">
          <w:tab/>
        </w:r>
        <w:r>
          <w:fldChar w:fldCharType="begin"/>
        </w:r>
        <w:r w:rsidR="00951C77">
          <w:instrText xml:space="preserve"> PAGEREF _Toc180757767 \h </w:instrText>
        </w:r>
        <w:r>
          <w:fldChar w:fldCharType="separate"/>
        </w:r>
        <w:r w:rsidR="00951C77">
          <w:t>IV</w:t>
        </w:r>
        <w:r>
          <w:fldChar w:fldCharType="end"/>
        </w:r>
      </w:hyperlink>
    </w:p>
    <w:p w:rsidR="00B716BC" w:rsidRDefault="00B716BC">
      <w:pPr>
        <w:pStyle w:val="10"/>
        <w:tabs>
          <w:tab w:val="right" w:leader="dot" w:pos="9344"/>
        </w:tabs>
        <w:rPr>
          <w:rFonts w:asciiTheme="minorHAnsi" w:eastAsiaTheme="minorEastAsia" w:hAnsiTheme="minorHAnsi" w:cstheme="minorBidi"/>
          <w:szCs w:val="22"/>
        </w:rPr>
      </w:pPr>
      <w:hyperlink w:anchor="_Toc180757768" w:history="1">
        <w:r w:rsidR="00951C77">
          <w:rPr>
            <w:rStyle w:val="affff5"/>
          </w:rPr>
          <w:t>5</w:t>
        </w:r>
        <w:r w:rsidR="00951C77">
          <w:rPr>
            <w:rStyle w:val="affff5"/>
            <w:rFonts w:hint="eastAsia"/>
          </w:rPr>
          <w:t xml:space="preserve"> </w:t>
        </w:r>
        <w:r w:rsidR="00951C77">
          <w:rPr>
            <w:rStyle w:val="affff5"/>
            <w:rFonts w:hint="eastAsia"/>
          </w:rPr>
          <w:t>贮存</w:t>
        </w:r>
        <w:r w:rsidR="00951C77">
          <w:tab/>
        </w:r>
        <w:r>
          <w:fldChar w:fldCharType="begin"/>
        </w:r>
        <w:r w:rsidR="00951C77">
          <w:instrText xml:space="preserve"> PAGEREF _Toc180757768 \h </w:instrText>
        </w:r>
        <w:r>
          <w:fldChar w:fldCharType="separate"/>
        </w:r>
        <w:r w:rsidR="00951C77">
          <w:t>V</w:t>
        </w:r>
        <w:r>
          <w:fldChar w:fldCharType="end"/>
        </w:r>
      </w:hyperlink>
    </w:p>
    <w:p w:rsidR="00B716BC" w:rsidRDefault="00B716BC">
      <w:pPr>
        <w:pStyle w:val="affffff3"/>
        <w:spacing w:after="468"/>
        <w:sectPr w:rsidR="00B716BC">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rsidR="00B716BC" w:rsidRDefault="00951C77">
      <w:pPr>
        <w:pStyle w:val="a6"/>
        <w:spacing w:before="900" w:after="468"/>
      </w:pPr>
      <w:bookmarkStart w:id="22" w:name="_Toc180757744"/>
      <w:bookmarkStart w:id="23" w:name="BookMark2"/>
      <w:bookmarkEnd w:id="21"/>
      <w:r>
        <w:rPr>
          <w:spacing w:val="320"/>
        </w:rPr>
        <w:lastRenderedPageBreak/>
        <w:t>前</w:t>
      </w:r>
      <w:r>
        <w:t>言</w:t>
      </w:r>
      <w:bookmarkEnd w:id="22"/>
    </w:p>
    <w:p w:rsidR="00B716BC" w:rsidRDefault="00951C77">
      <w:pPr>
        <w:pStyle w:val="affffe"/>
        <w:ind w:firstLine="420"/>
        <w:rPr>
          <w:rFonts w:hint="eastAsia"/>
        </w:rPr>
      </w:pPr>
      <w:r>
        <w:rPr>
          <w:rFonts w:hint="eastAsia"/>
        </w:rPr>
        <w:t>本文件按</w:t>
      </w:r>
      <w:r>
        <w:rPr>
          <w:rFonts w:hint="eastAsia"/>
        </w:rPr>
        <w:t>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93478C" w:rsidRDefault="0093478C">
      <w:pPr>
        <w:pStyle w:val="affffe"/>
        <w:ind w:firstLine="420"/>
      </w:pPr>
      <w:r>
        <w:rPr>
          <w:rFonts w:hint="eastAsia"/>
        </w:rPr>
        <w:t>请注意本文件的某些内容可能涉及专利。本文件的发布机构不承担识别专利的责任。</w:t>
      </w:r>
    </w:p>
    <w:p w:rsidR="00B716BC" w:rsidRDefault="00951C77">
      <w:pPr>
        <w:pStyle w:val="affffe"/>
        <w:ind w:firstLine="420"/>
      </w:pPr>
      <w:r>
        <w:rPr>
          <w:rFonts w:hint="eastAsia"/>
        </w:rPr>
        <w:t>本文件由</w:t>
      </w:r>
      <w:r>
        <w:rPr>
          <w:rFonts w:hint="eastAsia"/>
          <w:color w:val="000000"/>
          <w:szCs w:val="21"/>
        </w:rPr>
        <w:t>大同市农业农村局</w:t>
      </w:r>
      <w:r>
        <w:rPr>
          <w:rFonts w:hint="eastAsia"/>
        </w:rPr>
        <w:t>提出</w:t>
      </w:r>
      <w:r>
        <w:rPr>
          <w:rFonts w:hint="eastAsia"/>
          <w:color w:val="000000"/>
          <w:szCs w:val="21"/>
        </w:rPr>
        <w:t>、组织实施和监督检查</w:t>
      </w:r>
      <w:r>
        <w:rPr>
          <w:rFonts w:hint="eastAsia"/>
        </w:rPr>
        <w:t>。</w:t>
      </w:r>
    </w:p>
    <w:p w:rsidR="00B716BC" w:rsidRDefault="00951C77">
      <w:pPr>
        <w:pStyle w:val="affffe"/>
        <w:ind w:firstLine="420"/>
      </w:pPr>
      <w:r>
        <w:rPr>
          <w:rFonts w:hint="eastAsia"/>
        </w:rPr>
        <w:t>本文件由</w:t>
      </w:r>
      <w:r>
        <w:rPr>
          <w:rFonts w:hint="eastAsia"/>
          <w:szCs w:val="21"/>
        </w:rPr>
        <w:t>大同市农业标准化技术委员会（</w:t>
      </w:r>
      <w:r>
        <w:rPr>
          <w:rFonts w:hint="eastAsia"/>
          <w:szCs w:val="21"/>
        </w:rPr>
        <w:t>DTS/TC 01</w:t>
      </w:r>
      <w:r>
        <w:rPr>
          <w:rFonts w:hint="eastAsia"/>
          <w:szCs w:val="21"/>
        </w:rPr>
        <w:t>）</w:t>
      </w:r>
      <w:r>
        <w:rPr>
          <w:rFonts w:hint="eastAsia"/>
        </w:rPr>
        <w:t>归口。</w:t>
      </w:r>
    </w:p>
    <w:p w:rsidR="00B716BC" w:rsidRDefault="00951C77">
      <w:pPr>
        <w:pStyle w:val="affffe"/>
        <w:ind w:firstLine="420"/>
        <w:rPr>
          <w:rFonts w:ascii="inherit" w:hAnsi="inherit"/>
          <w:color w:val="000000"/>
          <w:szCs w:val="21"/>
        </w:rPr>
      </w:pPr>
      <w:r>
        <w:rPr>
          <w:rFonts w:hint="eastAsia"/>
          <w:color w:val="000000"/>
          <w:szCs w:val="21"/>
        </w:rPr>
        <w:t>本文件起草单位：大同市综合检验检测中心、浑源县现代农业发展中心、</w:t>
      </w:r>
      <w:r>
        <w:rPr>
          <w:rFonts w:hAnsi="宋体" w:hint="eastAsia"/>
          <w:color w:val="000000"/>
        </w:rPr>
        <w:t>大同市农业农村局、</w:t>
      </w:r>
      <w:r>
        <w:rPr>
          <w:rFonts w:hint="eastAsia"/>
          <w:color w:val="000000"/>
          <w:szCs w:val="21"/>
        </w:rPr>
        <w:t>山西恒山茶业有限公司。</w:t>
      </w:r>
    </w:p>
    <w:p w:rsidR="00B716BC" w:rsidRDefault="00951C77">
      <w:pPr>
        <w:pStyle w:val="affffe"/>
        <w:spacing w:after="468"/>
        <w:ind w:firstLine="420"/>
        <w:rPr>
          <w:color w:val="000000"/>
        </w:rPr>
      </w:pPr>
      <w:r>
        <w:rPr>
          <w:rFonts w:hint="eastAsia"/>
        </w:rPr>
        <w:t>本文件主要起草人：</w:t>
      </w:r>
      <w:r>
        <w:rPr>
          <w:rFonts w:hint="eastAsia"/>
          <w:color w:val="000000"/>
        </w:rPr>
        <w:t>武开智、赵瑛瑛、杨丽婷、詹志来、杜娟、何永泰、侯丽、张艳云、兰杰、赵晓琴、杨杰</w:t>
      </w:r>
    </w:p>
    <w:p w:rsidR="00B716BC" w:rsidRDefault="00B716BC">
      <w:pPr>
        <w:pStyle w:val="affffe"/>
        <w:spacing w:after="468"/>
        <w:ind w:firstLine="420"/>
        <w:rPr>
          <w:color w:val="000000"/>
        </w:rPr>
      </w:pPr>
    </w:p>
    <w:p w:rsidR="00B716BC" w:rsidRDefault="00B716BC">
      <w:pPr>
        <w:pStyle w:val="affffe"/>
        <w:spacing w:after="468"/>
        <w:ind w:firstLine="420"/>
        <w:rPr>
          <w:color w:val="000000"/>
        </w:rPr>
      </w:pPr>
    </w:p>
    <w:p w:rsidR="00B716BC" w:rsidRDefault="00B716BC">
      <w:pPr>
        <w:pStyle w:val="affffe"/>
        <w:spacing w:after="468"/>
        <w:ind w:firstLine="420"/>
        <w:rPr>
          <w:color w:val="000000"/>
        </w:rPr>
      </w:pPr>
    </w:p>
    <w:p w:rsidR="00B716BC" w:rsidRDefault="00B716BC">
      <w:pPr>
        <w:pStyle w:val="affffe"/>
        <w:spacing w:after="468"/>
        <w:ind w:firstLine="420"/>
        <w:rPr>
          <w:color w:val="000000"/>
        </w:rPr>
      </w:pPr>
    </w:p>
    <w:p w:rsidR="00B716BC" w:rsidRDefault="00B716BC">
      <w:pPr>
        <w:pStyle w:val="affffe"/>
        <w:spacing w:after="468"/>
        <w:ind w:firstLine="420"/>
        <w:rPr>
          <w:color w:val="000000"/>
        </w:rPr>
      </w:pPr>
    </w:p>
    <w:p w:rsidR="00B716BC" w:rsidRDefault="00B716BC">
      <w:pPr>
        <w:pStyle w:val="affffe"/>
        <w:spacing w:after="468"/>
        <w:ind w:firstLine="420"/>
        <w:rPr>
          <w:color w:val="000000"/>
        </w:rPr>
      </w:pPr>
    </w:p>
    <w:p w:rsidR="00B716BC" w:rsidRDefault="00B716BC">
      <w:pPr>
        <w:pStyle w:val="affffe"/>
        <w:spacing w:after="468"/>
        <w:ind w:firstLine="420"/>
        <w:rPr>
          <w:color w:val="000000"/>
        </w:rPr>
      </w:pPr>
    </w:p>
    <w:p w:rsidR="00B716BC" w:rsidRDefault="00B716BC">
      <w:pPr>
        <w:pStyle w:val="affffe"/>
        <w:spacing w:after="468"/>
        <w:ind w:firstLine="420"/>
        <w:rPr>
          <w:color w:val="000000"/>
        </w:rPr>
      </w:pPr>
    </w:p>
    <w:p w:rsidR="00B716BC" w:rsidRDefault="00B716BC">
      <w:pPr>
        <w:pStyle w:val="affffe"/>
        <w:spacing w:after="468"/>
        <w:ind w:firstLine="420"/>
        <w:rPr>
          <w:color w:val="000000"/>
        </w:rPr>
      </w:pPr>
    </w:p>
    <w:p w:rsidR="00B716BC" w:rsidRDefault="00B716BC">
      <w:pPr>
        <w:pStyle w:val="affffe"/>
        <w:spacing w:after="468"/>
        <w:ind w:firstLine="420"/>
        <w:rPr>
          <w:color w:val="000000"/>
        </w:rPr>
      </w:pPr>
    </w:p>
    <w:p w:rsidR="00B716BC" w:rsidRDefault="00B716BC">
      <w:pPr>
        <w:pStyle w:val="affffe"/>
        <w:spacing w:after="468"/>
        <w:ind w:firstLine="420"/>
        <w:rPr>
          <w:color w:val="000000"/>
        </w:rPr>
      </w:pPr>
    </w:p>
    <w:p w:rsidR="00B716BC" w:rsidRDefault="00B716BC">
      <w:pPr>
        <w:spacing w:line="20" w:lineRule="exact"/>
        <w:jc w:val="center"/>
        <w:rPr>
          <w:rFonts w:ascii="黑体" w:eastAsia="黑体" w:hAnsi="黑体"/>
          <w:sz w:val="32"/>
          <w:szCs w:val="32"/>
        </w:rPr>
      </w:pPr>
      <w:bookmarkStart w:id="24" w:name="BookMark4"/>
      <w:bookmarkEnd w:id="23"/>
    </w:p>
    <w:p w:rsidR="00B716BC" w:rsidRDefault="00B716BC">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DAB4C088B94541928544EE59925361F6"/>
        </w:placeholder>
      </w:sdtPr>
      <w:sdtContent>
        <w:p w:rsidR="00B716BC" w:rsidRDefault="0093478C" w:rsidP="0093478C">
          <w:pPr>
            <w:pStyle w:val="afffffffff1"/>
            <w:spacing w:beforeLines="100" w:afterLines="220"/>
          </w:pPr>
          <w:r>
            <w:rPr>
              <w:rFonts w:hint="eastAsia"/>
            </w:rPr>
            <w:t>恒山黄芪产地初加工（黄芪花）技术规程</w:t>
          </w:r>
        </w:p>
      </w:sdtContent>
    </w:sdt>
    <w:p w:rsidR="00B716BC" w:rsidRDefault="00951C77">
      <w:pPr>
        <w:pStyle w:val="affc"/>
        <w:spacing w:before="312" w:after="312"/>
      </w:pPr>
      <w:bookmarkStart w:id="26" w:name="_Toc180757745"/>
      <w:bookmarkStart w:id="27" w:name="_Toc17233325"/>
      <w:bookmarkStart w:id="28" w:name="_Toc17233333"/>
      <w:bookmarkStart w:id="29" w:name="_Toc26718930"/>
      <w:bookmarkStart w:id="30" w:name="_Toc26986771"/>
      <w:bookmarkStart w:id="31" w:name="_Toc180755337"/>
      <w:bookmarkStart w:id="32" w:name="_Toc26648465"/>
      <w:bookmarkStart w:id="33" w:name="_Toc180755383"/>
      <w:bookmarkStart w:id="34" w:name="_Toc180755396"/>
      <w:bookmarkStart w:id="35" w:name="_Toc97191423"/>
      <w:bookmarkStart w:id="36" w:name="_Toc26986530"/>
      <w:bookmarkStart w:id="37" w:name="_Toc24884211"/>
      <w:bookmarkStart w:id="38" w:name="_Toc24884218"/>
      <w:bookmarkEnd w:id="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p>
    <w:p w:rsidR="00B716BC" w:rsidRDefault="00951C77">
      <w:pPr>
        <w:pStyle w:val="affffe"/>
        <w:ind w:firstLine="420"/>
      </w:pPr>
      <w:bookmarkStart w:id="39" w:name="_Toc17233326"/>
      <w:bookmarkStart w:id="40" w:name="_Toc26648466"/>
      <w:bookmarkStart w:id="41" w:name="_Toc24884219"/>
      <w:bookmarkStart w:id="42" w:name="_Toc24884212"/>
      <w:bookmarkStart w:id="43" w:name="_Toc17233334"/>
      <w:r>
        <w:rPr>
          <w:rFonts w:hint="eastAsia"/>
        </w:rPr>
        <w:t>本文件规定了恒山黄芪产地初加工（黄芪花）的采收、净选、干燥、分级、贮存的</w:t>
      </w:r>
      <w:r>
        <w:t>技术要求。</w:t>
      </w:r>
    </w:p>
    <w:p w:rsidR="00B716BC" w:rsidRDefault="00951C77">
      <w:pPr>
        <w:pStyle w:val="affffe"/>
        <w:ind w:firstLine="420"/>
      </w:pPr>
      <w:r>
        <w:rPr>
          <w:szCs w:val="21"/>
        </w:rPr>
        <w:t>本</w:t>
      </w:r>
      <w:r>
        <w:rPr>
          <w:rFonts w:hint="eastAsia"/>
          <w:szCs w:val="21"/>
        </w:rPr>
        <w:t>文件</w:t>
      </w:r>
      <w:r>
        <w:rPr>
          <w:szCs w:val="21"/>
        </w:rPr>
        <w:t>适用</w:t>
      </w:r>
      <w:r>
        <w:rPr>
          <w:rFonts w:hint="eastAsia"/>
        </w:rPr>
        <w:t>于恒山黄芪花的产</w:t>
      </w:r>
      <w:r>
        <w:rPr>
          <w:rFonts w:hint="eastAsia"/>
          <w:szCs w:val="21"/>
        </w:rPr>
        <w:t>地初级加工</w:t>
      </w:r>
      <w:r>
        <w:rPr>
          <w:szCs w:val="21"/>
        </w:rPr>
        <w:t>。</w:t>
      </w:r>
    </w:p>
    <w:p w:rsidR="00B716BC" w:rsidRDefault="00951C77">
      <w:pPr>
        <w:pStyle w:val="affc"/>
        <w:spacing w:before="312" w:after="312"/>
      </w:pPr>
      <w:bookmarkStart w:id="44" w:name="_Toc26986531"/>
      <w:bookmarkStart w:id="45" w:name="_Toc26986772"/>
      <w:bookmarkStart w:id="46" w:name="_Toc97191424"/>
      <w:bookmarkStart w:id="47" w:name="_Toc180755338"/>
      <w:bookmarkStart w:id="48" w:name="_Toc180755384"/>
      <w:bookmarkStart w:id="49" w:name="_Toc180755397"/>
      <w:bookmarkStart w:id="50" w:name="_Toc26718931"/>
      <w:bookmarkStart w:id="51" w:name="_Toc180757746"/>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DC5D6F46CEAD4246889145D22852640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B716BC" w:rsidRDefault="00951C77">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716BC" w:rsidRDefault="00951C77">
      <w:pPr>
        <w:pStyle w:val="affffe"/>
        <w:ind w:firstLine="420"/>
      </w:pPr>
      <w:r>
        <w:rPr>
          <w:rFonts w:hint="eastAsia"/>
        </w:rPr>
        <w:t xml:space="preserve">GB 14881  </w:t>
      </w:r>
      <w:r>
        <w:rPr>
          <w:rFonts w:hint="eastAsia"/>
        </w:rPr>
        <w:t>食品安全国家标准</w:t>
      </w:r>
      <w:r>
        <w:rPr>
          <w:rFonts w:hint="eastAsia"/>
        </w:rPr>
        <w:t xml:space="preserve"> </w:t>
      </w:r>
      <w:r>
        <w:rPr>
          <w:rFonts w:hint="eastAsia"/>
        </w:rPr>
        <w:t>食品生产通用卫生规范</w:t>
      </w:r>
    </w:p>
    <w:p w:rsidR="00B716BC" w:rsidRDefault="00951C77">
      <w:pPr>
        <w:pStyle w:val="affc"/>
        <w:spacing w:before="312" w:after="312"/>
      </w:pPr>
      <w:bookmarkStart w:id="52" w:name="_Toc97191425"/>
      <w:bookmarkStart w:id="53" w:name="_Toc180755339"/>
      <w:bookmarkStart w:id="54" w:name="_Toc180755385"/>
      <w:bookmarkStart w:id="55" w:name="_Toc180755398"/>
      <w:bookmarkStart w:id="56" w:name="_Toc180757747"/>
      <w:r>
        <w:rPr>
          <w:rFonts w:hint="eastAsia"/>
        </w:rPr>
        <w:t>术语和定义</w:t>
      </w:r>
      <w:bookmarkEnd w:id="52"/>
      <w:bookmarkEnd w:id="53"/>
      <w:bookmarkEnd w:id="54"/>
      <w:bookmarkEnd w:id="55"/>
      <w:bookmarkEnd w:id="56"/>
    </w:p>
    <w:bookmarkStart w:id="57" w:name="_Toc26986532" w:displacedByCustomXml="next"/>
    <w:bookmarkEnd w:id="57" w:displacedByCustomXml="next"/>
    <w:sdt>
      <w:sdtPr>
        <w:id w:val="-1909835108"/>
        <w:placeholder>
          <w:docPart w:val="64634B0023B742C6A68ABB2617FD0A5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B716BC" w:rsidRDefault="00951C77">
          <w:pPr>
            <w:pStyle w:val="affffe"/>
            <w:ind w:firstLine="420"/>
          </w:pPr>
          <w:r>
            <w:t>下列术语和定义适用于本文件。</w:t>
          </w:r>
        </w:p>
      </w:sdtContent>
    </w:sdt>
    <w:p w:rsidR="00B716BC" w:rsidRDefault="00B716BC">
      <w:pPr>
        <w:pStyle w:val="affd"/>
        <w:spacing w:before="156" w:after="156"/>
      </w:pPr>
      <w:bookmarkStart w:id="58" w:name="_Toc180757748"/>
      <w:bookmarkEnd w:id="58"/>
    </w:p>
    <w:p w:rsidR="00B716BC" w:rsidRDefault="00951C77">
      <w:pPr>
        <w:pStyle w:val="affd"/>
        <w:numPr>
          <w:ilvl w:val="0"/>
          <w:numId w:val="0"/>
        </w:numPr>
        <w:spacing w:before="156" w:after="156"/>
        <w:ind w:firstLineChars="200" w:firstLine="420"/>
      </w:pPr>
      <w:bookmarkStart w:id="59" w:name="_Toc180757749"/>
      <w:r>
        <w:rPr>
          <w:rFonts w:hint="eastAsia"/>
        </w:rPr>
        <w:t>恒山黄芪</w:t>
      </w:r>
      <w:bookmarkEnd w:id="59"/>
    </w:p>
    <w:p w:rsidR="00B716BC" w:rsidRDefault="00951C77">
      <w:pPr>
        <w:pStyle w:val="affffe"/>
        <w:ind w:firstLine="420"/>
      </w:pPr>
      <w:r>
        <w:rPr>
          <w:rFonts w:hint="eastAsia"/>
        </w:rPr>
        <w:t>生长于北岳恒山山脉，采用野生或仿野生种子直播，人种天养的种植方式</w:t>
      </w:r>
      <w:r>
        <w:rPr>
          <w:rFonts w:hint="eastAsia"/>
        </w:rPr>
        <w:t>，多年生（生长</w:t>
      </w:r>
      <w:r>
        <w:t>6</w:t>
      </w:r>
      <w:r>
        <w:rPr>
          <w:rFonts w:hint="eastAsia"/>
        </w:rPr>
        <w:t>年及以上）的豆科植物蒙古黄芪</w:t>
      </w:r>
      <w:r>
        <w:rPr>
          <w:i/>
        </w:rPr>
        <w:t>Astragalusmembranaceus</w:t>
      </w:r>
      <w:r>
        <w:t>(Fisch)Bge.var.</w:t>
      </w:r>
      <w:r>
        <w:rPr>
          <w:i/>
        </w:rPr>
        <w:t>Mongholicus</w:t>
      </w:r>
      <w:r>
        <w:t>(Bge.)Hsiao</w:t>
      </w:r>
      <w:r>
        <w:rPr>
          <w:rFonts w:hint="eastAsia"/>
        </w:rPr>
        <w:t>的干燥根。</w:t>
      </w:r>
    </w:p>
    <w:p w:rsidR="00B716BC" w:rsidRDefault="00B716BC">
      <w:pPr>
        <w:pStyle w:val="affd"/>
        <w:spacing w:before="156" w:after="156"/>
      </w:pPr>
      <w:bookmarkStart w:id="60" w:name="_Toc180757750"/>
      <w:bookmarkEnd w:id="60"/>
    </w:p>
    <w:p w:rsidR="00B716BC" w:rsidRDefault="00951C77">
      <w:pPr>
        <w:pStyle w:val="affd"/>
        <w:numPr>
          <w:ilvl w:val="0"/>
          <w:numId w:val="0"/>
        </w:numPr>
        <w:spacing w:before="156" w:after="156"/>
        <w:ind w:firstLineChars="200" w:firstLine="420"/>
      </w:pPr>
      <w:bookmarkStart w:id="61" w:name="_Toc180757751"/>
      <w:r>
        <w:rPr>
          <w:rFonts w:hint="eastAsia"/>
        </w:rPr>
        <w:t>恒山黄芪花</w:t>
      </w:r>
      <w:bookmarkEnd w:id="61"/>
    </w:p>
    <w:p w:rsidR="00B716BC" w:rsidRDefault="00951C77">
      <w:pPr>
        <w:pStyle w:val="affffe"/>
        <w:ind w:firstLine="420"/>
      </w:pPr>
      <w:r>
        <w:t>6</w:t>
      </w:r>
      <w:r>
        <w:rPr>
          <w:rFonts w:hint="eastAsia"/>
        </w:rPr>
        <w:t>月</w:t>
      </w:r>
      <w:r>
        <w:t>-8</w:t>
      </w:r>
      <w:r>
        <w:rPr>
          <w:rFonts w:hint="eastAsia"/>
        </w:rPr>
        <w:t>月适时采摘的恒山黄芪的干燥花蕾或初开的花。</w:t>
      </w:r>
    </w:p>
    <w:p w:rsidR="00B716BC" w:rsidRDefault="00951C77">
      <w:pPr>
        <w:pStyle w:val="affc"/>
        <w:spacing w:before="312" w:after="312"/>
      </w:pPr>
      <w:bookmarkStart w:id="62" w:name="_Toc180757752"/>
      <w:r>
        <w:rPr>
          <w:rFonts w:hint="eastAsia"/>
        </w:rPr>
        <w:t>产地初加工过程及要求</w:t>
      </w:r>
      <w:bookmarkEnd w:id="62"/>
    </w:p>
    <w:p w:rsidR="00B716BC" w:rsidRDefault="00951C77">
      <w:pPr>
        <w:pStyle w:val="affd"/>
        <w:spacing w:before="156" w:after="156"/>
      </w:pPr>
      <w:bookmarkStart w:id="63" w:name="_Toc154694223"/>
      <w:bookmarkStart w:id="64" w:name="_Toc154695942"/>
      <w:bookmarkStart w:id="65" w:name="_Toc154696206"/>
      <w:bookmarkStart w:id="66" w:name="_Toc154695885"/>
      <w:bookmarkStart w:id="67" w:name="_Toc154696404"/>
      <w:bookmarkStart w:id="68" w:name="_Toc154526904"/>
      <w:bookmarkStart w:id="69" w:name="_Toc154732153"/>
      <w:bookmarkStart w:id="70" w:name="_Toc180757753"/>
      <w:r>
        <w:rPr>
          <w:rFonts w:hint="eastAsia"/>
        </w:rPr>
        <w:t>生产场所和用具</w:t>
      </w:r>
      <w:bookmarkEnd w:id="63"/>
      <w:bookmarkEnd w:id="64"/>
      <w:bookmarkEnd w:id="65"/>
      <w:bookmarkEnd w:id="66"/>
      <w:bookmarkEnd w:id="67"/>
      <w:bookmarkEnd w:id="68"/>
      <w:bookmarkEnd w:id="69"/>
      <w:bookmarkEnd w:id="70"/>
    </w:p>
    <w:p w:rsidR="00B716BC" w:rsidRDefault="00951C77">
      <w:pPr>
        <w:pStyle w:val="affe"/>
        <w:spacing w:before="156" w:after="156"/>
      </w:pPr>
      <w:bookmarkStart w:id="71" w:name="_Toc154695886"/>
      <w:bookmarkStart w:id="72" w:name="_Toc154696405"/>
      <w:bookmarkStart w:id="73" w:name="_Toc154695943"/>
      <w:bookmarkStart w:id="74" w:name="_Toc154696207"/>
      <w:bookmarkStart w:id="75" w:name="_Toc154732154"/>
      <w:bookmarkStart w:id="76" w:name="_Toc180757754"/>
      <w:r>
        <w:rPr>
          <w:rFonts w:hint="eastAsia"/>
        </w:rPr>
        <w:t>生产</w:t>
      </w:r>
      <w:r>
        <w:t>场所</w:t>
      </w:r>
      <w:bookmarkEnd w:id="71"/>
      <w:bookmarkEnd w:id="72"/>
      <w:bookmarkEnd w:id="73"/>
      <w:bookmarkEnd w:id="74"/>
      <w:bookmarkEnd w:id="75"/>
      <w:bookmarkEnd w:id="76"/>
    </w:p>
    <w:p w:rsidR="00B716BC" w:rsidRDefault="00951C77">
      <w:pPr>
        <w:pStyle w:val="affffe"/>
        <w:ind w:firstLine="420"/>
      </w:pPr>
      <w:r>
        <w:t>远离污染源</w:t>
      </w:r>
      <w:r>
        <w:rPr>
          <w:rFonts w:hint="eastAsia"/>
        </w:rPr>
        <w:t>，</w:t>
      </w:r>
      <w:r>
        <w:t>整洁卫生</w:t>
      </w:r>
      <w:r>
        <w:rPr>
          <w:rFonts w:hint="eastAsia"/>
        </w:rPr>
        <w:t>，厂房、设施设备、用具</w:t>
      </w:r>
      <w:r>
        <w:t>布局合理</w:t>
      </w:r>
      <w:r>
        <w:rPr>
          <w:rFonts w:hint="eastAsia"/>
        </w:rPr>
        <w:t>，设置与初加工规模相适应的净选、切制、干燥等操作间</w:t>
      </w:r>
      <w:r>
        <w:rPr>
          <w:rFonts w:hint="eastAsia"/>
        </w:rPr>
        <w:t>,</w:t>
      </w:r>
      <w:r>
        <w:rPr>
          <w:rFonts w:hint="eastAsia"/>
        </w:rPr>
        <w:t>交通便利。</w:t>
      </w:r>
    </w:p>
    <w:p w:rsidR="00B716BC" w:rsidRDefault="00951C77">
      <w:pPr>
        <w:pStyle w:val="affe"/>
        <w:spacing w:before="156" w:after="156"/>
      </w:pPr>
      <w:bookmarkStart w:id="77" w:name="_Toc180757755"/>
      <w:bookmarkStart w:id="78" w:name="_Toc154694225"/>
      <w:bookmarkStart w:id="79" w:name="_Toc154696208"/>
      <w:bookmarkStart w:id="80" w:name="_Toc154526906"/>
      <w:bookmarkStart w:id="81" w:name="_Toc154732155"/>
      <w:bookmarkStart w:id="82" w:name="_Toc154695887"/>
      <w:bookmarkStart w:id="83" w:name="_Toc154696406"/>
      <w:bookmarkStart w:id="84" w:name="_Toc154695944"/>
      <w:r>
        <w:rPr>
          <w:rFonts w:hint="eastAsia"/>
        </w:rPr>
        <w:t>用具</w:t>
      </w:r>
      <w:bookmarkEnd w:id="77"/>
      <w:bookmarkEnd w:id="78"/>
      <w:bookmarkEnd w:id="79"/>
      <w:bookmarkEnd w:id="80"/>
      <w:bookmarkEnd w:id="81"/>
      <w:bookmarkEnd w:id="82"/>
      <w:bookmarkEnd w:id="83"/>
      <w:bookmarkEnd w:id="84"/>
    </w:p>
    <w:p w:rsidR="00B716BC" w:rsidRDefault="00951C77">
      <w:pPr>
        <w:pStyle w:val="affffe"/>
        <w:ind w:firstLine="420"/>
      </w:pPr>
      <w:r>
        <w:rPr>
          <w:rFonts w:hint="eastAsia"/>
        </w:rPr>
        <w:t>选料用具</w:t>
      </w:r>
      <w:r>
        <w:rPr>
          <w:rFonts w:hint="eastAsia"/>
          <w:szCs w:val="21"/>
        </w:rPr>
        <w:t>、</w:t>
      </w:r>
      <w:r>
        <w:rPr>
          <w:rFonts w:hint="eastAsia"/>
        </w:rPr>
        <w:t>烘干箱、晾晒设施</w:t>
      </w:r>
      <w:r>
        <w:t>等，与</w:t>
      </w:r>
      <w:r>
        <w:rPr>
          <w:rFonts w:hint="eastAsia"/>
        </w:rPr>
        <w:t>恒山黄芪花</w:t>
      </w:r>
      <w:r>
        <w:t>直接接触的设备、工具、容器易清洁消毒，不产生脱落物</w:t>
      </w:r>
      <w:r>
        <w:rPr>
          <w:rFonts w:hint="eastAsia"/>
        </w:rPr>
        <w:t>。</w:t>
      </w:r>
    </w:p>
    <w:p w:rsidR="00B716BC" w:rsidRDefault="00951C77">
      <w:pPr>
        <w:pStyle w:val="affffe"/>
        <w:ind w:firstLine="420"/>
      </w:pPr>
      <w:r>
        <w:rPr>
          <w:rFonts w:hint="eastAsia"/>
        </w:rPr>
        <w:t>烘干设备宜采用真空烘干设备，设备设定最高温度不超过</w:t>
      </w:r>
      <w:r>
        <w:rPr>
          <w:rFonts w:hint="eastAsia"/>
        </w:rPr>
        <w:t xml:space="preserve"> 60</w:t>
      </w:r>
      <w:r>
        <w:rPr>
          <w:rFonts w:hint="eastAsia"/>
        </w:rPr>
        <w:t>℃。</w:t>
      </w:r>
      <w:r>
        <w:rPr>
          <w:rFonts w:hint="eastAsia"/>
        </w:rPr>
        <w:t xml:space="preserve"> </w:t>
      </w:r>
    </w:p>
    <w:p w:rsidR="00B716BC" w:rsidRDefault="00951C77">
      <w:pPr>
        <w:pStyle w:val="affd"/>
        <w:spacing w:before="156" w:after="156"/>
      </w:pPr>
      <w:bookmarkStart w:id="85" w:name="_Toc154526907"/>
      <w:bookmarkStart w:id="86" w:name="_Toc154695888"/>
      <w:bookmarkStart w:id="87" w:name="_Toc154696209"/>
      <w:bookmarkStart w:id="88" w:name="_Toc154694226"/>
      <w:bookmarkStart w:id="89" w:name="_Toc154695945"/>
      <w:bookmarkStart w:id="90" w:name="_Toc154696407"/>
      <w:bookmarkStart w:id="91" w:name="_Toc154732156"/>
      <w:bookmarkStart w:id="92" w:name="_Toc180757756"/>
      <w:r>
        <w:rPr>
          <w:rFonts w:hint="eastAsia"/>
        </w:rPr>
        <w:t>产地初加工生产过程</w:t>
      </w:r>
      <w:bookmarkEnd w:id="85"/>
      <w:bookmarkEnd w:id="86"/>
      <w:bookmarkEnd w:id="87"/>
      <w:bookmarkEnd w:id="88"/>
      <w:bookmarkEnd w:id="89"/>
      <w:bookmarkEnd w:id="90"/>
      <w:bookmarkEnd w:id="91"/>
      <w:bookmarkEnd w:id="92"/>
    </w:p>
    <w:p w:rsidR="00B716BC" w:rsidRDefault="00951C77">
      <w:pPr>
        <w:pStyle w:val="affffe"/>
        <w:ind w:firstLine="420"/>
        <w:rPr>
          <w:rFonts w:hAnsi="宋体" w:cs="宋体"/>
        </w:rPr>
      </w:pPr>
      <w:r>
        <w:rPr>
          <w:rFonts w:hint="eastAsia"/>
        </w:rPr>
        <w:lastRenderedPageBreak/>
        <w:t>应符合</w:t>
      </w:r>
      <w:r>
        <w:rPr>
          <w:rFonts w:hint="eastAsia"/>
        </w:rPr>
        <w:t xml:space="preserve"> GB 14881 </w:t>
      </w:r>
      <w:r>
        <w:rPr>
          <w:rFonts w:hint="eastAsia"/>
        </w:rPr>
        <w:t>的要求。</w:t>
      </w:r>
    </w:p>
    <w:p w:rsidR="00B716BC" w:rsidRDefault="00951C77">
      <w:pPr>
        <w:pStyle w:val="affe"/>
        <w:spacing w:before="156" w:after="156"/>
      </w:pPr>
      <w:bookmarkStart w:id="93" w:name="_Toc154696408"/>
      <w:bookmarkStart w:id="94" w:name="_Toc154732157"/>
      <w:bookmarkStart w:id="95" w:name="_Toc154695946"/>
      <w:bookmarkStart w:id="96" w:name="_Toc154694227"/>
      <w:bookmarkStart w:id="97" w:name="_Toc154526908"/>
      <w:bookmarkStart w:id="98" w:name="_Toc180757757"/>
      <w:bookmarkStart w:id="99" w:name="_Toc154695889"/>
      <w:bookmarkStart w:id="100" w:name="_Toc154696210"/>
      <w:bookmarkStart w:id="101" w:name="_Toc403034899"/>
      <w:bookmarkStart w:id="102" w:name="_Toc402597212"/>
      <w:bookmarkStart w:id="103" w:name="_Toc403034832"/>
      <w:bookmarkStart w:id="104" w:name="_Toc402597305"/>
      <w:r>
        <w:rPr>
          <w:rFonts w:hint="eastAsia"/>
        </w:rPr>
        <w:t>原料要求</w:t>
      </w:r>
      <w:bookmarkEnd w:id="93"/>
      <w:bookmarkEnd w:id="94"/>
      <w:bookmarkEnd w:id="95"/>
      <w:bookmarkEnd w:id="96"/>
      <w:bookmarkEnd w:id="97"/>
      <w:bookmarkEnd w:id="98"/>
      <w:bookmarkEnd w:id="99"/>
      <w:bookmarkEnd w:id="100"/>
    </w:p>
    <w:p w:rsidR="00B716BC" w:rsidRDefault="00951C77">
      <w:pPr>
        <w:pStyle w:val="affffe"/>
        <w:ind w:firstLine="420"/>
      </w:pPr>
      <w:r>
        <w:rPr>
          <w:rFonts w:hint="eastAsia"/>
        </w:rPr>
        <w:t>采摘恒山黄芪的花蕾或初开的花，除去杂质、异物</w:t>
      </w:r>
      <w:r>
        <w:rPr>
          <w:rFonts w:hint="eastAsia"/>
          <w:color w:val="000000"/>
        </w:rPr>
        <w:t>、茎叶</w:t>
      </w:r>
      <w:r>
        <w:rPr>
          <w:rFonts w:hint="eastAsia"/>
        </w:rPr>
        <w:t>等</w:t>
      </w:r>
      <w:r>
        <w:rPr>
          <w:rFonts w:hint="eastAsia"/>
          <w:color w:val="000000"/>
        </w:rPr>
        <w:t>。</w:t>
      </w:r>
    </w:p>
    <w:p w:rsidR="00B716BC" w:rsidRDefault="00951C77">
      <w:pPr>
        <w:pStyle w:val="afff"/>
        <w:spacing w:before="156" w:after="156"/>
        <w:ind w:left="0"/>
      </w:pPr>
      <w:bookmarkStart w:id="105" w:name="_Toc180757758"/>
      <w:r>
        <w:rPr>
          <w:rFonts w:hint="eastAsia"/>
        </w:rPr>
        <w:t>采收时间</w:t>
      </w:r>
      <w:bookmarkEnd w:id="105"/>
    </w:p>
    <w:p w:rsidR="00B716BC" w:rsidRDefault="00951C77">
      <w:pPr>
        <w:pStyle w:val="affffe"/>
        <w:ind w:firstLine="420"/>
      </w:pPr>
      <w:r>
        <w:rPr>
          <w:rFonts w:hint="eastAsia"/>
        </w:rPr>
        <w:t>每年</w:t>
      </w:r>
      <w:r>
        <w:rPr>
          <w:rFonts w:hint="eastAsia"/>
        </w:rPr>
        <w:t xml:space="preserve"> 6</w:t>
      </w:r>
      <w:r>
        <w:rPr>
          <w:rFonts w:hint="eastAsia"/>
        </w:rPr>
        <w:t>月至</w:t>
      </w:r>
      <w:r>
        <w:rPr>
          <w:rFonts w:hint="eastAsia"/>
        </w:rPr>
        <w:t xml:space="preserve"> 8</w:t>
      </w:r>
      <w:r>
        <w:rPr>
          <w:rFonts w:hint="eastAsia"/>
        </w:rPr>
        <w:t>月适时采收。恒山黄芪花蕾或初开的花宜在上午</w:t>
      </w:r>
      <w:r>
        <w:rPr>
          <w:rFonts w:hint="eastAsia"/>
        </w:rPr>
        <w:t xml:space="preserve"> 5 </w:t>
      </w:r>
      <w:r>
        <w:rPr>
          <w:rFonts w:hint="eastAsia"/>
        </w:rPr>
        <w:t>时到</w:t>
      </w:r>
      <w:r>
        <w:rPr>
          <w:rFonts w:hint="eastAsia"/>
        </w:rPr>
        <w:t xml:space="preserve"> 12</w:t>
      </w:r>
      <w:r>
        <w:rPr>
          <w:rFonts w:hint="eastAsia"/>
        </w:rPr>
        <w:t>时之前带露水采摘。</w:t>
      </w:r>
    </w:p>
    <w:p w:rsidR="00B716BC" w:rsidRDefault="00951C77">
      <w:pPr>
        <w:pStyle w:val="afff"/>
        <w:spacing w:before="156" w:after="156"/>
        <w:ind w:left="0"/>
      </w:pPr>
      <w:bookmarkStart w:id="106" w:name="_Toc180757759"/>
      <w:r>
        <w:rPr>
          <w:rFonts w:hint="eastAsia"/>
        </w:rPr>
        <w:t>采收方式</w:t>
      </w:r>
      <w:bookmarkEnd w:id="106"/>
    </w:p>
    <w:p w:rsidR="00B716BC" w:rsidRDefault="00951C77">
      <w:pPr>
        <w:pStyle w:val="affffe"/>
        <w:ind w:firstLine="420"/>
      </w:pPr>
      <w:r>
        <w:rPr>
          <w:rFonts w:hint="eastAsia"/>
        </w:rPr>
        <w:t>遵循采留结合、质量兼顾的原则。采摘以萼尖微张、含苞待放之前为适宜采摘期，采用人工采摘。采收后，放入透气性良好的容器，及时干燥。</w:t>
      </w:r>
      <w:r>
        <w:rPr>
          <w:rFonts w:hint="eastAsia"/>
        </w:rPr>
        <w:t xml:space="preserve"> </w:t>
      </w:r>
    </w:p>
    <w:p w:rsidR="00B716BC" w:rsidRDefault="00951C77">
      <w:pPr>
        <w:pStyle w:val="affe"/>
        <w:spacing w:before="156" w:after="156"/>
      </w:pPr>
      <w:bookmarkStart w:id="107" w:name="_Toc154732158"/>
      <w:bookmarkStart w:id="108" w:name="_Toc154694228"/>
      <w:bookmarkStart w:id="109" w:name="_Toc154696211"/>
      <w:bookmarkStart w:id="110" w:name="_Toc154695890"/>
      <w:bookmarkStart w:id="111" w:name="_Toc154526909"/>
      <w:bookmarkStart w:id="112" w:name="_Toc154695947"/>
      <w:bookmarkStart w:id="113" w:name="_Toc154696409"/>
      <w:bookmarkStart w:id="114" w:name="_Toc180757760"/>
      <w:r>
        <w:rPr>
          <w:rFonts w:hint="eastAsia"/>
        </w:rPr>
        <w:t>净选</w:t>
      </w:r>
      <w:bookmarkEnd w:id="107"/>
      <w:bookmarkEnd w:id="108"/>
      <w:bookmarkEnd w:id="109"/>
      <w:bookmarkEnd w:id="110"/>
      <w:bookmarkEnd w:id="111"/>
      <w:bookmarkEnd w:id="112"/>
      <w:bookmarkEnd w:id="113"/>
      <w:bookmarkEnd w:id="114"/>
    </w:p>
    <w:p w:rsidR="00B716BC" w:rsidRDefault="00951C77">
      <w:pPr>
        <w:pStyle w:val="affffe"/>
        <w:ind w:firstLine="420"/>
      </w:pPr>
      <w:r>
        <w:rPr>
          <w:rFonts w:hint="eastAsia"/>
        </w:rPr>
        <w:t>采取挑选的方式，拣去杂质、异物</w:t>
      </w:r>
      <w:r>
        <w:rPr>
          <w:rFonts w:hint="eastAsia"/>
          <w:color w:val="000000"/>
        </w:rPr>
        <w:t>、茎叶</w:t>
      </w:r>
      <w:r>
        <w:rPr>
          <w:rFonts w:hint="eastAsia"/>
        </w:rPr>
        <w:t>等，将挑选好的恒山黄芪花置于洁净的容器内。</w:t>
      </w:r>
      <w:r>
        <w:rPr>
          <w:rFonts w:hint="eastAsia"/>
        </w:rPr>
        <w:t xml:space="preserve"> </w:t>
      </w:r>
      <w:bookmarkEnd w:id="101"/>
      <w:bookmarkEnd w:id="102"/>
      <w:bookmarkEnd w:id="103"/>
      <w:bookmarkEnd w:id="104"/>
    </w:p>
    <w:p w:rsidR="00B716BC" w:rsidRDefault="00951C77">
      <w:pPr>
        <w:pStyle w:val="affe"/>
        <w:spacing w:before="156" w:after="156"/>
      </w:pPr>
      <w:bookmarkStart w:id="115" w:name="_Toc180757761"/>
      <w:r>
        <w:rPr>
          <w:rFonts w:hint="eastAsia"/>
        </w:rPr>
        <w:t>装盘</w:t>
      </w:r>
      <w:bookmarkEnd w:id="115"/>
    </w:p>
    <w:p w:rsidR="00B716BC" w:rsidRDefault="00951C77">
      <w:pPr>
        <w:pStyle w:val="affffe"/>
        <w:ind w:firstLine="420"/>
      </w:pPr>
      <w:r>
        <w:rPr>
          <w:rFonts w:hint="eastAsia"/>
        </w:rPr>
        <w:t>将分拣好的恒山黄芪花放置在干净的容器上，均匀摊开，厚度不超</w:t>
      </w:r>
      <w:r>
        <w:rPr>
          <w:rFonts w:hint="eastAsia"/>
        </w:rPr>
        <w:t>2.0-3.0cm</w:t>
      </w:r>
      <w:r>
        <w:rPr>
          <w:rFonts w:hint="eastAsia"/>
        </w:rPr>
        <w:t>。</w:t>
      </w:r>
      <w:r>
        <w:rPr>
          <w:rFonts w:hint="eastAsia"/>
        </w:rPr>
        <w:t xml:space="preserve"> </w:t>
      </w:r>
    </w:p>
    <w:p w:rsidR="00B716BC" w:rsidRDefault="00951C77">
      <w:pPr>
        <w:pStyle w:val="affe"/>
        <w:spacing w:before="156" w:after="156"/>
      </w:pPr>
      <w:bookmarkStart w:id="116" w:name="_Toc180757762"/>
      <w:r>
        <w:rPr>
          <w:rFonts w:hint="eastAsia"/>
        </w:rPr>
        <w:t>干燥</w:t>
      </w:r>
      <w:bookmarkEnd w:id="116"/>
    </w:p>
    <w:p w:rsidR="00B716BC" w:rsidRDefault="00951C77">
      <w:pPr>
        <w:pStyle w:val="afff"/>
        <w:spacing w:before="156" w:after="156"/>
        <w:ind w:left="0"/>
      </w:pPr>
      <w:bookmarkStart w:id="117" w:name="_Toc180757763"/>
      <w:r>
        <w:rPr>
          <w:rFonts w:hint="eastAsia"/>
        </w:rPr>
        <w:t>干燥程度，含水量不超过</w:t>
      </w:r>
      <w:r>
        <w:rPr>
          <w:rFonts w:hint="eastAsia"/>
        </w:rPr>
        <w:t>12.0%</w:t>
      </w:r>
      <w:r>
        <w:rPr>
          <w:rFonts w:hint="eastAsia"/>
        </w:rPr>
        <w:t>。</w:t>
      </w:r>
      <w:bookmarkEnd w:id="117"/>
    </w:p>
    <w:p w:rsidR="00B716BC" w:rsidRDefault="00951C77">
      <w:pPr>
        <w:pStyle w:val="afff"/>
        <w:spacing w:before="156" w:after="156"/>
        <w:ind w:left="0"/>
      </w:pPr>
      <w:bookmarkStart w:id="118" w:name="_Toc180757764"/>
      <w:r>
        <w:rPr>
          <w:rFonts w:hint="eastAsia"/>
        </w:rPr>
        <w:t>晾干</w:t>
      </w:r>
      <w:bookmarkEnd w:id="118"/>
    </w:p>
    <w:p w:rsidR="00B716BC" w:rsidRDefault="00951C77">
      <w:pPr>
        <w:pStyle w:val="affffe"/>
        <w:ind w:firstLine="420"/>
      </w:pPr>
      <w:r>
        <w:rPr>
          <w:rFonts w:hint="eastAsia"/>
        </w:rPr>
        <w:t>将分拣好的恒山黄芪花均匀摊开，放置阴凉、通风的环境中，置于货架上阴干。勤翻动，防止干燥不均匀引起霉变。</w:t>
      </w:r>
    </w:p>
    <w:p w:rsidR="00B716BC" w:rsidRDefault="00951C77">
      <w:pPr>
        <w:pStyle w:val="afff"/>
        <w:spacing w:before="156" w:after="156"/>
        <w:ind w:left="0"/>
      </w:pPr>
      <w:bookmarkStart w:id="119" w:name="_Toc180757765"/>
      <w:r>
        <w:rPr>
          <w:rFonts w:hint="eastAsia"/>
        </w:rPr>
        <w:t>烘干</w:t>
      </w:r>
      <w:bookmarkEnd w:id="119"/>
    </w:p>
    <w:p w:rsidR="00B716BC" w:rsidRDefault="00951C77">
      <w:pPr>
        <w:pStyle w:val="affffe"/>
        <w:ind w:firstLine="420"/>
      </w:pPr>
      <w:r>
        <w:rPr>
          <w:rFonts w:hint="eastAsia"/>
        </w:rPr>
        <w:t>把分拣好的恒山黄芪花摊开，放置在烘干设备内，加温至</w:t>
      </w:r>
      <w:r>
        <w:rPr>
          <w:rFonts w:hint="eastAsia"/>
        </w:rPr>
        <w:t xml:space="preserve"> 50</w:t>
      </w:r>
      <w:r>
        <w:rPr>
          <w:rFonts w:hint="eastAsia"/>
        </w:rPr>
        <w:t>℃，进行烘干。烘干过程随时观测、翻动，将烘至近干的恒山黄芪花取出，摆放在晾盘内，晾至</w:t>
      </w:r>
      <w:r>
        <w:rPr>
          <w:rFonts w:hAnsi="宋体" w:cs="宋体" w:hint="eastAsia"/>
        </w:rPr>
        <w:t>干燥</w:t>
      </w:r>
      <w:r>
        <w:rPr>
          <w:rFonts w:hint="eastAsia"/>
        </w:rPr>
        <w:t>。</w:t>
      </w:r>
    </w:p>
    <w:p w:rsidR="00B716BC" w:rsidRDefault="00951C77">
      <w:pPr>
        <w:pStyle w:val="affe"/>
        <w:tabs>
          <w:tab w:val="left" w:pos="851"/>
        </w:tabs>
        <w:spacing w:before="156" w:after="156"/>
      </w:pPr>
      <w:bookmarkStart w:id="120" w:name="_Toc180757766"/>
      <w:r>
        <w:rPr>
          <w:rFonts w:hint="eastAsia"/>
        </w:rPr>
        <w:t>筛选</w:t>
      </w:r>
      <w:bookmarkEnd w:id="120"/>
    </w:p>
    <w:p w:rsidR="00B716BC" w:rsidRDefault="00951C77">
      <w:pPr>
        <w:pStyle w:val="affffe"/>
        <w:ind w:firstLine="420"/>
        <w:rPr>
          <w:rFonts w:hAnsi="宋体" w:cs="宋体"/>
        </w:rPr>
      </w:pPr>
      <w:r>
        <w:rPr>
          <w:rFonts w:hint="eastAsia"/>
          <w:color w:val="000000"/>
        </w:rPr>
        <w:t>采用人工或机械的方式对干燥后的</w:t>
      </w:r>
      <w:r>
        <w:rPr>
          <w:rFonts w:hint="eastAsia"/>
        </w:rPr>
        <w:t>恒山黄芪花</w:t>
      </w:r>
      <w:r>
        <w:rPr>
          <w:rFonts w:hint="eastAsia"/>
          <w:color w:val="000000"/>
        </w:rPr>
        <w:t>进行筛选整理、分级。</w:t>
      </w:r>
      <w:r>
        <w:rPr>
          <w:rFonts w:hAnsi="宋体" w:cs="宋体" w:hint="eastAsia"/>
        </w:rPr>
        <w:t>以花的</w:t>
      </w:r>
      <w:r>
        <w:rPr>
          <w:rFonts w:hAnsi="宋体" w:cs="宋体" w:hint="eastAsia"/>
        </w:rPr>
        <w:t>完整程度，对</w:t>
      </w:r>
      <w:r>
        <w:rPr>
          <w:rFonts w:hint="eastAsia"/>
        </w:rPr>
        <w:t>恒山黄芪花</w:t>
      </w:r>
      <w:r>
        <w:rPr>
          <w:rFonts w:hAnsi="宋体" w:cs="宋体" w:hint="eastAsia"/>
        </w:rPr>
        <w:t>进行分级。要求杂质碎屑不超过</w:t>
      </w:r>
      <w:r>
        <w:rPr>
          <w:rFonts w:hAnsi="宋体" w:cs="宋体" w:hint="eastAsia"/>
        </w:rPr>
        <w:t>3%</w:t>
      </w:r>
      <w:r>
        <w:rPr>
          <w:rFonts w:hAnsi="宋体" w:cs="宋体" w:hint="eastAsia"/>
        </w:rPr>
        <w:t>。</w:t>
      </w:r>
    </w:p>
    <w:p w:rsidR="00B716BC" w:rsidRDefault="00951C77">
      <w:pPr>
        <w:pStyle w:val="affd"/>
        <w:spacing w:before="156" w:after="156"/>
      </w:pPr>
      <w:bookmarkStart w:id="121" w:name="_Toc180757767"/>
      <w:r>
        <w:rPr>
          <w:rFonts w:hint="eastAsia"/>
        </w:rPr>
        <w:t>分级</w:t>
      </w:r>
      <w:bookmarkEnd w:id="121"/>
    </w:p>
    <w:p w:rsidR="00B716BC" w:rsidRDefault="00951C77">
      <w:pPr>
        <w:pStyle w:val="affffe"/>
        <w:ind w:firstLine="420"/>
      </w:pPr>
      <w:r>
        <w:rPr>
          <w:rFonts w:hint="eastAsia"/>
        </w:rPr>
        <w:t>以恒山黄芪花的花形完整程度为指标，对恒山黄芪花进行分级。要求无虫蛀、无霉变，碎屑不超过</w:t>
      </w:r>
      <w:r>
        <w:t>3%</w:t>
      </w:r>
      <w:r>
        <w:rPr>
          <w:rFonts w:hint="eastAsia"/>
        </w:rPr>
        <w:t>。</w:t>
      </w:r>
    </w:p>
    <w:p w:rsidR="00B716BC" w:rsidRDefault="00951C77">
      <w:pPr>
        <w:pStyle w:val="aff2"/>
        <w:numPr>
          <w:ilvl w:val="0"/>
          <w:numId w:val="32"/>
        </w:numPr>
        <w:spacing w:before="156" w:afterLines="0"/>
      </w:pPr>
      <w:r>
        <w:rPr>
          <w:rFonts w:hint="eastAsia"/>
        </w:rPr>
        <w:t>恒山黄芪花规格等级划分表</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33"/>
        <w:gridCol w:w="2334"/>
        <w:gridCol w:w="2334"/>
        <w:gridCol w:w="2333"/>
      </w:tblGrid>
      <w:tr w:rsidR="00B716BC">
        <w:trPr>
          <w:tblHeader/>
          <w:jc w:val="center"/>
        </w:trPr>
        <w:tc>
          <w:tcPr>
            <w:tcW w:w="2333" w:type="dxa"/>
            <w:tcBorders>
              <w:top w:val="single" w:sz="8" w:space="0" w:color="auto"/>
              <w:bottom w:val="single" w:sz="8" w:space="0" w:color="auto"/>
            </w:tcBorders>
            <w:shd w:val="clear" w:color="auto" w:fill="auto"/>
            <w:vAlign w:val="center"/>
          </w:tcPr>
          <w:p w:rsidR="00B716BC" w:rsidRDefault="00951C77">
            <w:pPr>
              <w:pStyle w:val="afffffffff2"/>
            </w:pPr>
            <w:r>
              <w:rPr>
                <w:rFonts w:hint="eastAsia"/>
              </w:rPr>
              <w:t>名称</w:t>
            </w:r>
          </w:p>
        </w:tc>
        <w:tc>
          <w:tcPr>
            <w:tcW w:w="2334" w:type="dxa"/>
            <w:tcBorders>
              <w:top w:val="single" w:sz="8" w:space="0" w:color="auto"/>
              <w:bottom w:val="single" w:sz="8" w:space="0" w:color="auto"/>
            </w:tcBorders>
            <w:shd w:val="clear" w:color="auto" w:fill="auto"/>
            <w:vAlign w:val="center"/>
          </w:tcPr>
          <w:p w:rsidR="00B716BC" w:rsidRDefault="00951C77">
            <w:pPr>
              <w:pStyle w:val="afffffffff2"/>
            </w:pPr>
            <w:r>
              <w:rPr>
                <w:rFonts w:hint="eastAsia"/>
              </w:rPr>
              <w:t>性状描述</w:t>
            </w:r>
          </w:p>
        </w:tc>
        <w:tc>
          <w:tcPr>
            <w:tcW w:w="2334" w:type="dxa"/>
            <w:tcBorders>
              <w:top w:val="single" w:sz="8" w:space="0" w:color="auto"/>
              <w:bottom w:val="single" w:sz="8" w:space="0" w:color="auto"/>
            </w:tcBorders>
            <w:shd w:val="clear" w:color="auto" w:fill="auto"/>
            <w:vAlign w:val="center"/>
          </w:tcPr>
          <w:p w:rsidR="00B716BC" w:rsidRDefault="00951C77">
            <w:pPr>
              <w:pStyle w:val="afffffffff2"/>
            </w:pPr>
            <w:r>
              <w:rPr>
                <w:rFonts w:hint="eastAsia"/>
                <w:color w:val="000000"/>
                <w:szCs w:val="21"/>
              </w:rPr>
              <w:t>规</w:t>
            </w:r>
            <w:r>
              <w:rPr>
                <w:rFonts w:hint="eastAsia"/>
                <w:color w:val="000000"/>
                <w:szCs w:val="21"/>
              </w:rPr>
              <w:t xml:space="preserve">  </w:t>
            </w:r>
            <w:r>
              <w:rPr>
                <w:rFonts w:hint="eastAsia"/>
                <w:color w:val="000000"/>
                <w:szCs w:val="21"/>
              </w:rPr>
              <w:t>格</w:t>
            </w:r>
          </w:p>
        </w:tc>
        <w:tc>
          <w:tcPr>
            <w:tcW w:w="2333" w:type="dxa"/>
            <w:tcBorders>
              <w:top w:val="single" w:sz="8" w:space="0" w:color="auto"/>
              <w:bottom w:val="single" w:sz="8" w:space="0" w:color="auto"/>
            </w:tcBorders>
            <w:shd w:val="clear" w:color="auto" w:fill="auto"/>
            <w:vAlign w:val="center"/>
          </w:tcPr>
          <w:p w:rsidR="00B716BC" w:rsidRDefault="00951C77">
            <w:pPr>
              <w:pStyle w:val="afffffffff2"/>
            </w:pPr>
            <w:r>
              <w:rPr>
                <w:rFonts w:hint="eastAsia"/>
                <w:color w:val="000000"/>
                <w:szCs w:val="21"/>
              </w:rPr>
              <w:t>等</w:t>
            </w:r>
            <w:r>
              <w:rPr>
                <w:rFonts w:hint="eastAsia"/>
                <w:color w:val="000000"/>
                <w:szCs w:val="21"/>
              </w:rPr>
              <w:t xml:space="preserve">  </w:t>
            </w:r>
            <w:r>
              <w:rPr>
                <w:rFonts w:hint="eastAsia"/>
                <w:color w:val="000000"/>
                <w:szCs w:val="21"/>
              </w:rPr>
              <w:t>级</w:t>
            </w:r>
          </w:p>
        </w:tc>
      </w:tr>
      <w:tr w:rsidR="00B716BC">
        <w:trPr>
          <w:jc w:val="center"/>
        </w:trPr>
        <w:tc>
          <w:tcPr>
            <w:tcW w:w="2333" w:type="dxa"/>
            <w:tcBorders>
              <w:top w:val="single" w:sz="8" w:space="0" w:color="auto"/>
            </w:tcBorders>
            <w:shd w:val="clear" w:color="auto" w:fill="auto"/>
            <w:vAlign w:val="center"/>
          </w:tcPr>
          <w:p w:rsidR="00B716BC" w:rsidRDefault="00951C77">
            <w:pPr>
              <w:pStyle w:val="afffffffff2"/>
            </w:pPr>
            <w:r>
              <w:rPr>
                <w:rFonts w:hint="eastAsia"/>
                <w:color w:val="000000"/>
              </w:rPr>
              <w:t>恒山黄芪花优级</w:t>
            </w:r>
          </w:p>
        </w:tc>
        <w:tc>
          <w:tcPr>
            <w:tcW w:w="2334" w:type="dxa"/>
            <w:tcBorders>
              <w:top w:val="single" w:sz="8" w:space="0" w:color="auto"/>
            </w:tcBorders>
            <w:shd w:val="clear" w:color="auto" w:fill="auto"/>
            <w:vAlign w:val="center"/>
          </w:tcPr>
          <w:p w:rsidR="00B716BC" w:rsidRDefault="00951C77">
            <w:pPr>
              <w:pStyle w:val="afffffffff2"/>
            </w:pPr>
            <w:r>
              <w:rPr>
                <w:rFonts w:hint="eastAsia"/>
                <w:color w:val="000000"/>
              </w:rPr>
              <w:t>花蕾和初开的花，</w:t>
            </w:r>
            <w:r>
              <w:rPr>
                <w:rFonts w:hint="eastAsia"/>
                <w:color w:val="000000"/>
                <w:szCs w:val="21"/>
              </w:rPr>
              <w:t>花形完整，</w:t>
            </w:r>
            <w:r>
              <w:rPr>
                <w:rFonts w:hint="eastAsia"/>
                <w:color w:val="000000"/>
              </w:rPr>
              <w:t>无杂质、无霉变等</w:t>
            </w:r>
          </w:p>
        </w:tc>
        <w:tc>
          <w:tcPr>
            <w:tcW w:w="2334" w:type="dxa"/>
            <w:tcBorders>
              <w:top w:val="single" w:sz="8" w:space="0" w:color="auto"/>
            </w:tcBorders>
            <w:shd w:val="clear" w:color="auto" w:fill="auto"/>
            <w:vAlign w:val="center"/>
          </w:tcPr>
          <w:p w:rsidR="00B716BC" w:rsidRDefault="00951C77">
            <w:pPr>
              <w:pStyle w:val="afffffffff2"/>
            </w:pPr>
            <w:r>
              <w:rPr>
                <w:rFonts w:hint="eastAsia"/>
                <w:color w:val="000000"/>
                <w:szCs w:val="21"/>
              </w:rPr>
              <w:t>花形完整，无杂质</w:t>
            </w:r>
          </w:p>
        </w:tc>
        <w:tc>
          <w:tcPr>
            <w:tcW w:w="2333" w:type="dxa"/>
            <w:tcBorders>
              <w:top w:val="single" w:sz="8" w:space="0" w:color="auto"/>
            </w:tcBorders>
            <w:shd w:val="clear" w:color="auto" w:fill="auto"/>
            <w:vAlign w:val="center"/>
          </w:tcPr>
          <w:p w:rsidR="00B716BC" w:rsidRDefault="00951C77">
            <w:pPr>
              <w:pStyle w:val="afffffffff2"/>
            </w:pPr>
            <w:r>
              <w:rPr>
                <w:rFonts w:hint="eastAsia"/>
              </w:rPr>
              <w:t>特等</w:t>
            </w:r>
          </w:p>
        </w:tc>
      </w:tr>
      <w:tr w:rsidR="00B716BC">
        <w:trPr>
          <w:jc w:val="center"/>
        </w:trPr>
        <w:tc>
          <w:tcPr>
            <w:tcW w:w="2333" w:type="dxa"/>
            <w:shd w:val="clear" w:color="auto" w:fill="auto"/>
            <w:vAlign w:val="center"/>
          </w:tcPr>
          <w:p w:rsidR="00B716BC" w:rsidRDefault="00951C77">
            <w:pPr>
              <w:pStyle w:val="afffffffff2"/>
            </w:pPr>
            <w:r>
              <w:rPr>
                <w:rFonts w:hint="eastAsia"/>
                <w:color w:val="000000"/>
              </w:rPr>
              <w:t>恒山黄芪花统货</w:t>
            </w:r>
          </w:p>
        </w:tc>
        <w:tc>
          <w:tcPr>
            <w:tcW w:w="2334" w:type="dxa"/>
            <w:shd w:val="clear" w:color="auto" w:fill="auto"/>
            <w:vAlign w:val="center"/>
          </w:tcPr>
          <w:p w:rsidR="00B716BC" w:rsidRDefault="00951C77">
            <w:pPr>
              <w:pStyle w:val="afffffffff2"/>
            </w:pPr>
            <w:r>
              <w:rPr>
                <w:rFonts w:hint="eastAsia"/>
                <w:color w:val="000000"/>
              </w:rPr>
              <w:t>花蕾和初开的花，</w:t>
            </w:r>
            <w:r>
              <w:rPr>
                <w:rFonts w:hint="eastAsia"/>
                <w:color w:val="000000"/>
                <w:szCs w:val="21"/>
              </w:rPr>
              <w:t>花形</w:t>
            </w:r>
            <w:r>
              <w:rPr>
                <w:rFonts w:hint="eastAsia"/>
                <w:color w:val="000000"/>
              </w:rPr>
              <w:t>稍有残缺，无杂质、无霉变等</w:t>
            </w:r>
          </w:p>
        </w:tc>
        <w:tc>
          <w:tcPr>
            <w:tcW w:w="2334" w:type="dxa"/>
            <w:shd w:val="clear" w:color="auto" w:fill="auto"/>
            <w:vAlign w:val="center"/>
          </w:tcPr>
          <w:p w:rsidR="00B716BC" w:rsidRDefault="00951C77">
            <w:pPr>
              <w:pStyle w:val="afffffffff2"/>
            </w:pPr>
            <w:r>
              <w:rPr>
                <w:rFonts w:hint="eastAsia"/>
                <w:color w:val="000000"/>
                <w:szCs w:val="21"/>
              </w:rPr>
              <w:t>花形较完整，</w:t>
            </w:r>
            <w:r>
              <w:rPr>
                <w:rFonts w:hint="eastAsia"/>
              </w:rPr>
              <w:t>碎屑不超过</w:t>
            </w:r>
            <w:r>
              <w:t>3%</w:t>
            </w:r>
          </w:p>
        </w:tc>
        <w:tc>
          <w:tcPr>
            <w:tcW w:w="2333" w:type="dxa"/>
            <w:shd w:val="clear" w:color="auto" w:fill="auto"/>
            <w:vAlign w:val="center"/>
          </w:tcPr>
          <w:p w:rsidR="00B716BC" w:rsidRDefault="00951C77">
            <w:pPr>
              <w:pStyle w:val="afffffffff2"/>
            </w:pPr>
            <w:r>
              <w:rPr>
                <w:rFonts w:hint="eastAsia"/>
              </w:rPr>
              <w:t>统货</w:t>
            </w:r>
          </w:p>
        </w:tc>
      </w:tr>
    </w:tbl>
    <w:p w:rsidR="00B716BC" w:rsidRDefault="00951C77">
      <w:pPr>
        <w:pStyle w:val="affc"/>
        <w:spacing w:before="312" w:after="312"/>
      </w:pPr>
      <w:bookmarkStart w:id="122" w:name="_Toc180757768"/>
      <w:r>
        <w:rPr>
          <w:rFonts w:hint="eastAsia"/>
        </w:rPr>
        <w:lastRenderedPageBreak/>
        <w:t>贮存</w:t>
      </w:r>
      <w:bookmarkEnd w:id="24"/>
      <w:bookmarkEnd w:id="122"/>
    </w:p>
    <w:p w:rsidR="00B716BC" w:rsidRDefault="00951C77">
      <w:pPr>
        <w:pStyle w:val="affffe"/>
        <w:ind w:firstLine="420"/>
      </w:pPr>
      <w:r>
        <w:rPr>
          <w:rFonts w:hint="eastAsia"/>
        </w:rPr>
        <w:t>仓库清洁无异味；通风、干燥、无直射光；</w:t>
      </w:r>
      <w:r>
        <w:rPr>
          <w:rFonts w:hint="eastAsia"/>
          <w:color w:val="000000"/>
          <w:szCs w:val="21"/>
        </w:rPr>
        <w:t>远离有毒、有异味、有污染的物品；温度</w:t>
      </w:r>
      <w:r>
        <w:rPr>
          <w:color w:val="000000"/>
          <w:szCs w:val="21"/>
        </w:rPr>
        <w:t>≤</w:t>
      </w:r>
      <w:r>
        <w:rPr>
          <w:rFonts w:hint="eastAsia"/>
          <w:color w:val="000000"/>
          <w:szCs w:val="21"/>
        </w:rPr>
        <w:t>30</w:t>
      </w:r>
      <w:r>
        <w:rPr>
          <w:rFonts w:hint="eastAsia"/>
          <w:color w:val="000000"/>
          <w:szCs w:val="21"/>
        </w:rPr>
        <w:t>℃，湿度</w:t>
      </w:r>
      <w:r>
        <w:rPr>
          <w:color w:val="000000"/>
          <w:szCs w:val="21"/>
        </w:rPr>
        <w:t>≤</w:t>
      </w:r>
      <w:r>
        <w:rPr>
          <w:rFonts w:hint="eastAsia"/>
          <w:color w:val="000000"/>
          <w:szCs w:val="21"/>
        </w:rPr>
        <w:t>70%</w:t>
      </w:r>
      <w:r>
        <w:rPr>
          <w:rFonts w:hint="eastAsia"/>
          <w:color w:val="000000"/>
          <w:szCs w:val="21"/>
        </w:rPr>
        <w:t>，具有防鼠、虫、禽畜措施。黄芪花应存放在货架上，宜与墙壁保持</w:t>
      </w:r>
      <w:r>
        <w:rPr>
          <w:rFonts w:hint="eastAsia"/>
          <w:color w:val="000000"/>
          <w:szCs w:val="21"/>
        </w:rPr>
        <w:t>50cm</w:t>
      </w:r>
      <w:r>
        <w:rPr>
          <w:rFonts w:hint="eastAsia"/>
          <w:color w:val="000000"/>
          <w:szCs w:val="21"/>
        </w:rPr>
        <w:t>，宜与地面保持不得少于</w:t>
      </w:r>
      <w:r>
        <w:rPr>
          <w:rFonts w:hint="eastAsia"/>
          <w:color w:val="000000"/>
          <w:szCs w:val="21"/>
        </w:rPr>
        <w:t>15cm</w:t>
      </w:r>
      <w:r>
        <w:rPr>
          <w:rFonts w:hint="eastAsia"/>
          <w:color w:val="000000"/>
          <w:szCs w:val="21"/>
        </w:rPr>
        <w:t>，定期检查与养护，如发现虫蛀、霉变、鼠害等，应及时采取措施。</w:t>
      </w:r>
    </w:p>
    <w:sectPr w:rsidR="00B716BC" w:rsidSect="00B716BC">
      <w:pgSz w:w="11906" w:h="16838"/>
      <w:pgMar w:top="1928" w:right="1134" w:bottom="1134" w:left="1134" w:header="1418" w:footer="1134" w:gutter="284"/>
      <w:pgNumType w:fmt="upperRoman"/>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C77" w:rsidRDefault="00951C77">
      <w:pPr>
        <w:spacing w:line="240" w:lineRule="auto"/>
      </w:pPr>
      <w:r>
        <w:separator/>
      </w:r>
    </w:p>
  </w:endnote>
  <w:endnote w:type="continuationSeparator" w:id="1">
    <w:p w:rsidR="00951C77" w:rsidRDefault="00951C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BC" w:rsidRDefault="00B716BC">
    <w:pPr>
      <w:pStyle w:val="afffc"/>
    </w:pPr>
    <w:r>
      <w:fldChar w:fldCharType="begin"/>
    </w:r>
    <w:r w:rsidR="00951C77">
      <w:instrText>PAGE   \* MERGEFORMAT</w:instrText>
    </w:r>
    <w:r>
      <w:fldChar w:fldCharType="separate"/>
    </w:r>
    <w:r w:rsidR="00951C77">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BC" w:rsidRDefault="00B716BC">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BC" w:rsidRDefault="00B716BC">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BC" w:rsidRDefault="00B716BC">
    <w:pPr>
      <w:pStyle w:val="affffb"/>
    </w:pPr>
    <w:r>
      <w:fldChar w:fldCharType="begin"/>
    </w:r>
    <w:r w:rsidR="00951C77">
      <w:instrText>PAGE   \* MERGEFORMAT</w:instrText>
    </w:r>
    <w:r>
      <w:fldChar w:fldCharType="separate"/>
    </w:r>
    <w:r w:rsidR="0093478C" w:rsidRPr="0093478C">
      <w:rPr>
        <w:noProof/>
        <w:lang w:val="zh-CN"/>
      </w:rPr>
      <w:t>III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C77" w:rsidRDefault="00951C77">
      <w:pPr>
        <w:spacing w:line="240" w:lineRule="auto"/>
      </w:pPr>
      <w:r>
        <w:separator/>
      </w:r>
    </w:p>
  </w:footnote>
  <w:footnote w:type="continuationSeparator" w:id="1">
    <w:p w:rsidR="00951C77" w:rsidRDefault="00951C7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BC" w:rsidRDefault="00B716BC">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BC" w:rsidRDefault="00951C7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BC" w:rsidRDefault="00B716BC">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BC" w:rsidRDefault="00B716BC">
    <w:pPr>
      <w:pStyle w:val="afffd"/>
      <w:jc w:val="right"/>
      <w:rPr>
        <w:lang w:val="fr-FR"/>
      </w:rPr>
    </w:pPr>
    <w:fldSimple w:instr=" STYLEREF  标准文件_文件编号  \* MERGEFORMAT ">
      <w:r w:rsidR="00951C77">
        <w:t>DB1402/TXXXX—2024</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BC" w:rsidRDefault="00B716BC">
    <w:pPr>
      <w:pStyle w:val="afffff3"/>
    </w:pPr>
    <w:fldSimple w:instr=" STYLEREF  标准文件_文件编号  \* MERGEFORMAT ">
      <w:r w:rsidR="0093478C">
        <w:rPr>
          <w:noProof/>
        </w:rPr>
        <w:t>DB1402/TXXXX</w:t>
      </w:r>
      <w:r w:rsidR="0093478C">
        <w:rPr>
          <w:noProof/>
        </w:rPr>
        <w:t>—</w:t>
      </w:r>
      <w:r w:rsidR="0093478C">
        <w:rPr>
          <w:noProof/>
        </w:rPr>
        <w:t>2024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156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NlMDhkZjE4NjA3NWMzN2NjN2IyOWIzODQ4NDFlNDgifQ=="/>
  </w:docVars>
  <w:rsids>
    <w:rsidRoot w:val="0064091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045B"/>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1C"/>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2EB5"/>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FE3"/>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4C75"/>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668C"/>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913"/>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3CC1"/>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D9A"/>
    <w:rsid w:val="009273B3"/>
    <w:rsid w:val="009305B5"/>
    <w:rsid w:val="0093478C"/>
    <w:rsid w:val="009429D5"/>
    <w:rsid w:val="00942BF1"/>
    <w:rsid w:val="00945180"/>
    <w:rsid w:val="00945428"/>
    <w:rsid w:val="0094607B"/>
    <w:rsid w:val="00951C77"/>
    <w:rsid w:val="00953604"/>
    <w:rsid w:val="0095496B"/>
    <w:rsid w:val="009610DC"/>
    <w:rsid w:val="00961490"/>
    <w:rsid w:val="0096381A"/>
    <w:rsid w:val="00965E04"/>
    <w:rsid w:val="009674AD"/>
    <w:rsid w:val="00967737"/>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FC9"/>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2FC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16BC"/>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55E4"/>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618F"/>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6895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B716BC"/>
    <w:pPr>
      <w:widowControl w:val="0"/>
      <w:adjustRightInd w:val="0"/>
      <w:spacing w:line="400" w:lineRule="exact"/>
      <w:jc w:val="both"/>
    </w:pPr>
    <w:rPr>
      <w:kern w:val="2"/>
      <w:sz w:val="21"/>
      <w:szCs w:val="21"/>
    </w:rPr>
  </w:style>
  <w:style w:type="paragraph" w:styleId="1">
    <w:name w:val="heading 1"/>
    <w:basedOn w:val="afff5"/>
    <w:next w:val="afff5"/>
    <w:link w:val="1Char"/>
    <w:qFormat/>
    <w:rsid w:val="00B716BC"/>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B716BC"/>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B716BC"/>
    <w:pPr>
      <w:keepNext/>
      <w:keepLines/>
      <w:spacing w:before="260" w:after="260" w:line="416" w:lineRule="auto"/>
      <w:outlineLvl w:val="2"/>
    </w:pPr>
    <w:rPr>
      <w:b/>
      <w:bCs/>
      <w:sz w:val="32"/>
      <w:szCs w:val="32"/>
    </w:rPr>
  </w:style>
  <w:style w:type="paragraph" w:styleId="4">
    <w:name w:val="heading 4"/>
    <w:basedOn w:val="afff5"/>
    <w:next w:val="afff5"/>
    <w:link w:val="4Char"/>
    <w:qFormat/>
    <w:rsid w:val="00B716BC"/>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rsid w:val="00B716BC"/>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rsid w:val="00B716BC"/>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rsid w:val="00B716BC"/>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B716BC"/>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rsid w:val="00B716BC"/>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rsid w:val="00B716BC"/>
    <w:pPr>
      <w:tabs>
        <w:tab w:val="right" w:leader="dot" w:pos="9344"/>
      </w:tabs>
      <w:spacing w:line="300" w:lineRule="exact"/>
      <w:ind w:left="1259"/>
    </w:pPr>
    <w:rPr>
      <w:rFonts w:ascii="宋体"/>
    </w:rPr>
  </w:style>
  <w:style w:type="paragraph" w:styleId="afff9">
    <w:name w:val="Normal Indent"/>
    <w:basedOn w:val="afff5"/>
    <w:autoRedefine/>
    <w:qFormat/>
    <w:rsid w:val="00B716BC"/>
    <w:pPr>
      <w:ind w:firstLine="420"/>
    </w:pPr>
  </w:style>
  <w:style w:type="paragraph" w:styleId="afffa">
    <w:name w:val="Body Text"/>
    <w:basedOn w:val="afff5"/>
    <w:link w:val="Char"/>
    <w:autoRedefine/>
    <w:qFormat/>
    <w:rsid w:val="00B716BC"/>
    <w:pPr>
      <w:spacing w:after="120"/>
    </w:pPr>
  </w:style>
  <w:style w:type="paragraph" w:styleId="50">
    <w:name w:val="toc 5"/>
    <w:basedOn w:val="afff5"/>
    <w:next w:val="afff5"/>
    <w:autoRedefine/>
    <w:uiPriority w:val="39"/>
    <w:unhideWhenUsed/>
    <w:qFormat/>
    <w:rsid w:val="00B716BC"/>
    <w:pPr>
      <w:ind w:left="839"/>
    </w:pPr>
    <w:rPr>
      <w:rFonts w:ascii="宋体"/>
    </w:rPr>
  </w:style>
  <w:style w:type="paragraph" w:styleId="30">
    <w:name w:val="toc 3"/>
    <w:basedOn w:val="afff5"/>
    <w:next w:val="afff5"/>
    <w:autoRedefine/>
    <w:uiPriority w:val="39"/>
    <w:unhideWhenUsed/>
    <w:qFormat/>
    <w:rsid w:val="00B716BC"/>
    <w:pPr>
      <w:spacing w:line="300" w:lineRule="exact"/>
      <w:ind w:left="420"/>
    </w:pPr>
    <w:rPr>
      <w:rFonts w:ascii="宋体"/>
    </w:rPr>
  </w:style>
  <w:style w:type="paragraph" w:styleId="afffb">
    <w:name w:val="Balloon Text"/>
    <w:basedOn w:val="afff5"/>
    <w:link w:val="Char0"/>
    <w:autoRedefine/>
    <w:uiPriority w:val="99"/>
    <w:semiHidden/>
    <w:unhideWhenUsed/>
    <w:qFormat/>
    <w:rsid w:val="00B716BC"/>
    <w:rPr>
      <w:sz w:val="18"/>
      <w:szCs w:val="18"/>
    </w:rPr>
  </w:style>
  <w:style w:type="paragraph" w:styleId="afffc">
    <w:name w:val="footer"/>
    <w:basedOn w:val="afff5"/>
    <w:link w:val="Char1"/>
    <w:autoRedefine/>
    <w:uiPriority w:val="99"/>
    <w:qFormat/>
    <w:rsid w:val="00B716BC"/>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rsid w:val="00B716BC"/>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sid w:val="00B716BC"/>
    <w:rPr>
      <w:rFonts w:ascii="宋体"/>
    </w:rPr>
  </w:style>
  <w:style w:type="paragraph" w:styleId="40">
    <w:name w:val="toc 4"/>
    <w:basedOn w:val="afff5"/>
    <w:next w:val="afff5"/>
    <w:autoRedefine/>
    <w:uiPriority w:val="39"/>
    <w:unhideWhenUsed/>
    <w:qFormat/>
    <w:rsid w:val="00B716BC"/>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B716BC"/>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rsid w:val="00B716BC"/>
    <w:pPr>
      <w:spacing w:line="300" w:lineRule="exact"/>
      <w:ind w:left="1049"/>
    </w:pPr>
    <w:rPr>
      <w:rFonts w:ascii="宋体"/>
    </w:rPr>
  </w:style>
  <w:style w:type="paragraph" w:styleId="affff">
    <w:name w:val="table of figures"/>
    <w:basedOn w:val="afff5"/>
    <w:next w:val="afff5"/>
    <w:autoRedefine/>
    <w:semiHidden/>
    <w:qFormat/>
    <w:rsid w:val="00B716BC"/>
    <w:pPr>
      <w:adjustRightInd/>
      <w:spacing w:line="240" w:lineRule="auto"/>
      <w:jc w:val="left"/>
    </w:pPr>
    <w:rPr>
      <w:szCs w:val="24"/>
    </w:rPr>
  </w:style>
  <w:style w:type="paragraph" w:styleId="23">
    <w:name w:val="toc 2"/>
    <w:basedOn w:val="afff5"/>
    <w:next w:val="afff5"/>
    <w:autoRedefine/>
    <w:uiPriority w:val="39"/>
    <w:unhideWhenUsed/>
    <w:qFormat/>
    <w:rsid w:val="00B716BC"/>
    <w:pPr>
      <w:tabs>
        <w:tab w:val="right" w:leader="dot" w:pos="9344"/>
      </w:tabs>
      <w:spacing w:line="300" w:lineRule="exact"/>
      <w:ind w:left="210"/>
    </w:pPr>
    <w:rPr>
      <w:rFonts w:ascii="宋体"/>
    </w:rPr>
  </w:style>
  <w:style w:type="paragraph" w:styleId="affff0">
    <w:name w:val="Title"/>
    <w:basedOn w:val="afff5"/>
    <w:link w:val="Char4"/>
    <w:autoRedefine/>
    <w:qFormat/>
    <w:rsid w:val="00B716BC"/>
    <w:pPr>
      <w:spacing w:before="240" w:after="60"/>
      <w:jc w:val="center"/>
      <w:outlineLvl w:val="0"/>
    </w:pPr>
    <w:rPr>
      <w:rFonts w:ascii="Arial" w:hAnsi="Arial" w:cs="Arial"/>
      <w:b/>
      <w:bCs/>
      <w:sz w:val="32"/>
      <w:szCs w:val="32"/>
    </w:rPr>
  </w:style>
  <w:style w:type="table" w:styleId="affff1">
    <w:name w:val="Table Grid"/>
    <w:basedOn w:val="afff7"/>
    <w:uiPriority w:val="39"/>
    <w:qFormat/>
    <w:rsid w:val="00B71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sid w:val="00B716BC"/>
    <w:rPr>
      <w:b/>
      <w:bCs/>
    </w:rPr>
  </w:style>
  <w:style w:type="character" w:styleId="affff3">
    <w:name w:val="page number"/>
    <w:autoRedefine/>
    <w:qFormat/>
    <w:rsid w:val="00B716BC"/>
    <w:rPr>
      <w:rFonts w:ascii="宋体" w:eastAsia="宋体" w:hAnsi="Times New Roman"/>
      <w:sz w:val="18"/>
    </w:rPr>
  </w:style>
  <w:style w:type="character" w:styleId="affff4">
    <w:name w:val="Emphasis"/>
    <w:autoRedefine/>
    <w:uiPriority w:val="20"/>
    <w:qFormat/>
    <w:rsid w:val="00B716BC"/>
    <w:rPr>
      <w:i/>
      <w:iCs/>
    </w:rPr>
  </w:style>
  <w:style w:type="character" w:styleId="affff5">
    <w:name w:val="Hyperlink"/>
    <w:uiPriority w:val="99"/>
    <w:rsid w:val="00B716BC"/>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B716BC"/>
    <w:rPr>
      <w:rFonts w:ascii="宋体" w:eastAsia="宋体" w:hAnsi="宋体" w:cs="Times New Roman"/>
      <w:spacing w:val="0"/>
      <w:sz w:val="18"/>
      <w:vertAlign w:val="superscript"/>
    </w:rPr>
  </w:style>
  <w:style w:type="character" w:customStyle="1" w:styleId="1Char">
    <w:name w:val="标题 1 Char"/>
    <w:link w:val="1"/>
    <w:autoRedefine/>
    <w:qFormat/>
    <w:rsid w:val="00B716BC"/>
    <w:rPr>
      <w:b/>
      <w:bCs/>
      <w:kern w:val="44"/>
      <w:sz w:val="44"/>
      <w:szCs w:val="44"/>
    </w:rPr>
  </w:style>
  <w:style w:type="character" w:customStyle="1" w:styleId="2Char">
    <w:name w:val="标题 2 Char"/>
    <w:link w:val="22"/>
    <w:autoRedefine/>
    <w:qFormat/>
    <w:rsid w:val="00B716BC"/>
    <w:rPr>
      <w:rFonts w:ascii="Arial" w:eastAsia="黑体" w:hAnsi="Arial"/>
      <w:b/>
      <w:bCs/>
      <w:kern w:val="2"/>
      <w:sz w:val="32"/>
      <w:szCs w:val="32"/>
    </w:rPr>
  </w:style>
  <w:style w:type="character" w:customStyle="1" w:styleId="3Char">
    <w:name w:val="标题 3 Char"/>
    <w:link w:val="3"/>
    <w:autoRedefine/>
    <w:qFormat/>
    <w:rsid w:val="00B716BC"/>
    <w:rPr>
      <w:b/>
      <w:bCs/>
      <w:kern w:val="2"/>
      <w:sz w:val="32"/>
      <w:szCs w:val="32"/>
    </w:rPr>
  </w:style>
  <w:style w:type="character" w:customStyle="1" w:styleId="4Char">
    <w:name w:val="标题 4 Char"/>
    <w:link w:val="4"/>
    <w:autoRedefine/>
    <w:qFormat/>
    <w:rsid w:val="00B716BC"/>
    <w:rPr>
      <w:rFonts w:ascii="Arial" w:eastAsia="黑体" w:hAnsi="Arial"/>
      <w:b/>
      <w:bCs/>
      <w:kern w:val="2"/>
      <w:sz w:val="28"/>
      <w:szCs w:val="28"/>
    </w:rPr>
  </w:style>
  <w:style w:type="character" w:customStyle="1" w:styleId="5Char">
    <w:name w:val="标题 5 Char"/>
    <w:link w:val="5"/>
    <w:autoRedefine/>
    <w:qFormat/>
    <w:rsid w:val="00B716BC"/>
    <w:rPr>
      <w:b/>
      <w:bCs/>
      <w:kern w:val="2"/>
      <w:sz w:val="28"/>
      <w:szCs w:val="28"/>
    </w:rPr>
  </w:style>
  <w:style w:type="character" w:customStyle="1" w:styleId="6Char">
    <w:name w:val="标题 6 Char"/>
    <w:link w:val="6"/>
    <w:autoRedefine/>
    <w:qFormat/>
    <w:rsid w:val="00B716BC"/>
    <w:rPr>
      <w:rFonts w:ascii="Arial" w:eastAsia="黑体" w:hAnsi="Arial"/>
      <w:b/>
      <w:bCs/>
      <w:kern w:val="2"/>
      <w:sz w:val="24"/>
      <w:szCs w:val="24"/>
    </w:rPr>
  </w:style>
  <w:style w:type="character" w:customStyle="1" w:styleId="7Char">
    <w:name w:val="标题 7 Char"/>
    <w:link w:val="7"/>
    <w:autoRedefine/>
    <w:qFormat/>
    <w:rsid w:val="00B716BC"/>
    <w:rPr>
      <w:b/>
      <w:bCs/>
      <w:kern w:val="2"/>
      <w:sz w:val="24"/>
      <w:szCs w:val="24"/>
    </w:rPr>
  </w:style>
  <w:style w:type="character" w:customStyle="1" w:styleId="8Char">
    <w:name w:val="标题 8 Char"/>
    <w:link w:val="8"/>
    <w:autoRedefine/>
    <w:qFormat/>
    <w:rsid w:val="00B716BC"/>
    <w:rPr>
      <w:rFonts w:ascii="Arial" w:eastAsia="黑体" w:hAnsi="Arial"/>
      <w:kern w:val="2"/>
      <w:sz w:val="24"/>
      <w:szCs w:val="24"/>
    </w:rPr>
  </w:style>
  <w:style w:type="character" w:customStyle="1" w:styleId="9Char">
    <w:name w:val="标题 9 Char"/>
    <w:link w:val="9"/>
    <w:autoRedefine/>
    <w:qFormat/>
    <w:rsid w:val="00B716BC"/>
    <w:rPr>
      <w:rFonts w:ascii="Arial" w:eastAsia="黑体" w:hAnsi="Arial"/>
      <w:kern w:val="2"/>
      <w:sz w:val="21"/>
      <w:szCs w:val="21"/>
    </w:rPr>
  </w:style>
  <w:style w:type="character" w:customStyle="1" w:styleId="Char2">
    <w:name w:val="页眉 Char"/>
    <w:link w:val="afffd"/>
    <w:autoRedefine/>
    <w:uiPriority w:val="99"/>
    <w:qFormat/>
    <w:rsid w:val="00B716BC"/>
    <w:rPr>
      <w:kern w:val="2"/>
      <w:sz w:val="18"/>
      <w:szCs w:val="18"/>
    </w:rPr>
  </w:style>
  <w:style w:type="character" w:customStyle="1" w:styleId="Char1">
    <w:name w:val="页脚 Char"/>
    <w:link w:val="afffc"/>
    <w:autoRedefine/>
    <w:uiPriority w:val="99"/>
    <w:qFormat/>
    <w:rsid w:val="00B716BC"/>
    <w:rPr>
      <w:rFonts w:ascii="宋体"/>
      <w:kern w:val="2"/>
      <w:sz w:val="18"/>
      <w:szCs w:val="18"/>
    </w:rPr>
  </w:style>
  <w:style w:type="character" w:customStyle="1" w:styleId="Char0">
    <w:name w:val="批注框文本 Char"/>
    <w:link w:val="afffb"/>
    <w:autoRedefine/>
    <w:uiPriority w:val="99"/>
    <w:semiHidden/>
    <w:qFormat/>
    <w:rsid w:val="00B716BC"/>
    <w:rPr>
      <w:kern w:val="2"/>
      <w:sz w:val="18"/>
      <w:szCs w:val="18"/>
    </w:rPr>
  </w:style>
  <w:style w:type="paragraph" w:styleId="affff7">
    <w:name w:val="Quote"/>
    <w:basedOn w:val="afff5"/>
    <w:next w:val="afff5"/>
    <w:link w:val="Char5"/>
    <w:autoRedefine/>
    <w:uiPriority w:val="29"/>
    <w:qFormat/>
    <w:rsid w:val="00B716BC"/>
    <w:rPr>
      <w:i/>
      <w:iCs/>
      <w:color w:val="000000"/>
    </w:rPr>
  </w:style>
  <w:style w:type="character" w:customStyle="1" w:styleId="Char5">
    <w:name w:val="引用 Char"/>
    <w:link w:val="affff7"/>
    <w:autoRedefine/>
    <w:uiPriority w:val="29"/>
    <w:qFormat/>
    <w:rsid w:val="00B716BC"/>
    <w:rPr>
      <w:i/>
      <w:iCs/>
      <w:color w:val="000000"/>
      <w:kern w:val="2"/>
      <w:sz w:val="21"/>
      <w:szCs w:val="21"/>
    </w:rPr>
  </w:style>
  <w:style w:type="character" w:customStyle="1" w:styleId="Char4">
    <w:name w:val="标题 Char"/>
    <w:link w:val="affff0"/>
    <w:autoRedefine/>
    <w:qFormat/>
    <w:rsid w:val="00B716BC"/>
    <w:rPr>
      <w:rFonts w:ascii="Arial" w:hAnsi="Arial" w:cs="Arial"/>
      <w:b/>
      <w:bCs/>
      <w:kern w:val="2"/>
      <w:sz w:val="32"/>
      <w:szCs w:val="32"/>
    </w:rPr>
  </w:style>
  <w:style w:type="paragraph" w:customStyle="1" w:styleId="affff8">
    <w:name w:val="标准标志"/>
    <w:next w:val="afff5"/>
    <w:autoRedefine/>
    <w:qFormat/>
    <w:rsid w:val="00B716BC"/>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rsid w:val="00B716B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rsid w:val="00B716BC"/>
    <w:pPr>
      <w:ind w:left="198"/>
    </w:pPr>
    <w:rPr>
      <w:rFonts w:ascii="宋体" w:hAnsi="Times New Roman"/>
      <w:sz w:val="18"/>
    </w:rPr>
  </w:style>
  <w:style w:type="paragraph" w:customStyle="1" w:styleId="affffb">
    <w:name w:val="标准文件_页脚奇数页"/>
    <w:autoRedefine/>
    <w:qFormat/>
    <w:rsid w:val="00B716BC"/>
    <w:pPr>
      <w:ind w:right="227"/>
      <w:jc w:val="right"/>
    </w:pPr>
    <w:rPr>
      <w:rFonts w:ascii="宋体" w:hAnsi="Times New Roman"/>
      <w:sz w:val="18"/>
    </w:rPr>
  </w:style>
  <w:style w:type="paragraph" w:customStyle="1" w:styleId="affffc">
    <w:name w:val="标准书眉一"/>
    <w:autoRedefine/>
    <w:qFormat/>
    <w:rsid w:val="00B716BC"/>
    <w:pPr>
      <w:jc w:val="both"/>
    </w:pPr>
    <w:rPr>
      <w:rFonts w:ascii="Times New Roman" w:hAnsi="Times New Roman"/>
    </w:rPr>
  </w:style>
  <w:style w:type="paragraph" w:customStyle="1" w:styleId="ICS">
    <w:name w:val="标准文件_ICS"/>
    <w:basedOn w:val="afff5"/>
    <w:autoRedefine/>
    <w:qFormat/>
    <w:rsid w:val="00B716BC"/>
    <w:pPr>
      <w:spacing w:line="0" w:lineRule="atLeast"/>
    </w:pPr>
    <w:rPr>
      <w:rFonts w:ascii="黑体" w:eastAsia="黑体" w:hAnsi="宋体"/>
    </w:rPr>
  </w:style>
  <w:style w:type="paragraph" w:customStyle="1" w:styleId="affffd">
    <w:name w:val="标准文件_标准正文"/>
    <w:basedOn w:val="afff5"/>
    <w:next w:val="affffe"/>
    <w:qFormat/>
    <w:rsid w:val="00B716BC"/>
    <w:pPr>
      <w:snapToGrid w:val="0"/>
      <w:ind w:firstLineChars="200" w:firstLine="200"/>
    </w:pPr>
    <w:rPr>
      <w:kern w:val="0"/>
    </w:rPr>
  </w:style>
  <w:style w:type="paragraph" w:customStyle="1" w:styleId="affffe">
    <w:name w:val="标准文件_段"/>
    <w:link w:val="Char6"/>
    <w:autoRedefine/>
    <w:qFormat/>
    <w:rsid w:val="00B716BC"/>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rsid w:val="00B716BC"/>
    <w:pPr>
      <w:adjustRightInd/>
      <w:snapToGrid/>
      <w:ind w:firstLineChars="0" w:firstLine="0"/>
    </w:pPr>
    <w:rPr>
      <w:rFonts w:ascii="宋体" w:hAnsi="宋体"/>
      <w:kern w:val="2"/>
    </w:rPr>
  </w:style>
  <w:style w:type="paragraph" w:customStyle="1" w:styleId="afffff0">
    <w:name w:val="标准文件_标准部门"/>
    <w:basedOn w:val="afff5"/>
    <w:qFormat/>
    <w:rsid w:val="00B716BC"/>
    <w:pPr>
      <w:jc w:val="center"/>
    </w:pPr>
    <w:rPr>
      <w:rFonts w:ascii="黑体" w:eastAsia="黑体"/>
      <w:kern w:val="0"/>
      <w:sz w:val="44"/>
    </w:rPr>
  </w:style>
  <w:style w:type="paragraph" w:customStyle="1" w:styleId="afffff1">
    <w:name w:val="标准文件_标准代替"/>
    <w:basedOn w:val="afff5"/>
    <w:next w:val="afff5"/>
    <w:qFormat/>
    <w:rsid w:val="00B716BC"/>
    <w:pPr>
      <w:spacing w:line="310" w:lineRule="exact"/>
      <w:jc w:val="right"/>
    </w:pPr>
    <w:rPr>
      <w:rFonts w:ascii="宋体" w:hAnsi="宋体"/>
      <w:kern w:val="0"/>
    </w:rPr>
  </w:style>
  <w:style w:type="paragraph" w:customStyle="1" w:styleId="afffff2">
    <w:name w:val="标准文件_标准名称标题"/>
    <w:basedOn w:val="afff5"/>
    <w:next w:val="afff5"/>
    <w:autoRedefine/>
    <w:qFormat/>
    <w:rsid w:val="00B716BC"/>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rsid w:val="00B716BC"/>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B716BC"/>
    <w:pPr>
      <w:jc w:val="left"/>
    </w:pPr>
  </w:style>
  <w:style w:type="paragraph" w:customStyle="1" w:styleId="afffff5">
    <w:name w:val="标准文件_参考文献标题"/>
    <w:basedOn w:val="afff5"/>
    <w:next w:val="afff5"/>
    <w:autoRedefine/>
    <w:qFormat/>
    <w:rsid w:val="00B716BC"/>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autoRedefine/>
    <w:qFormat/>
    <w:rsid w:val="00B716BC"/>
    <w:pPr>
      <w:numPr>
        <w:numId w:val="1"/>
      </w:numPr>
    </w:pPr>
    <w:rPr>
      <w:rFonts w:ascii="宋体" w:hAnsi="Times New Roman"/>
    </w:rPr>
  </w:style>
  <w:style w:type="paragraph" w:customStyle="1" w:styleId="affe">
    <w:name w:val="标准文件_二级条标题"/>
    <w:next w:val="affffe"/>
    <w:qFormat/>
    <w:rsid w:val="00B716BC"/>
    <w:pPr>
      <w:widowControl w:val="0"/>
      <w:numPr>
        <w:ilvl w:val="3"/>
        <w:numId w:val="2"/>
      </w:numPr>
      <w:spacing w:beforeLines="50" w:afterLines="50"/>
      <w:jc w:val="both"/>
      <w:outlineLvl w:val="2"/>
    </w:pPr>
    <w:rPr>
      <w:rFonts w:ascii="黑体" w:eastAsia="黑体" w:hAnsi="Times New Roman"/>
      <w:sz w:val="21"/>
    </w:rPr>
  </w:style>
  <w:style w:type="character" w:customStyle="1" w:styleId="afffff6">
    <w:name w:val="标准文件_发布"/>
    <w:rsid w:val="00B716BC"/>
    <w:rPr>
      <w:rFonts w:ascii="黑体" w:eastAsia="黑体"/>
      <w:spacing w:val="0"/>
      <w:w w:val="100"/>
      <w:position w:val="3"/>
      <w:sz w:val="28"/>
    </w:rPr>
  </w:style>
  <w:style w:type="paragraph" w:customStyle="1" w:styleId="ad">
    <w:name w:val="标准文件_方框数字列项"/>
    <w:basedOn w:val="affffe"/>
    <w:qFormat/>
    <w:rsid w:val="00B716BC"/>
    <w:pPr>
      <w:numPr>
        <w:numId w:val="3"/>
      </w:numPr>
      <w:ind w:firstLineChars="0" w:firstLine="0"/>
    </w:pPr>
  </w:style>
  <w:style w:type="paragraph" w:customStyle="1" w:styleId="afffff7">
    <w:name w:val="标准文件_封面标准编号"/>
    <w:basedOn w:val="afff5"/>
    <w:next w:val="afffff1"/>
    <w:autoRedefine/>
    <w:qFormat/>
    <w:rsid w:val="00B716BC"/>
    <w:pPr>
      <w:spacing w:line="310" w:lineRule="exact"/>
      <w:jc w:val="right"/>
    </w:pPr>
    <w:rPr>
      <w:rFonts w:ascii="黑体" w:eastAsia="黑体"/>
      <w:kern w:val="0"/>
      <w:sz w:val="28"/>
    </w:rPr>
  </w:style>
  <w:style w:type="paragraph" w:customStyle="1" w:styleId="afffff8">
    <w:name w:val="标准文件_封面标准分类号"/>
    <w:basedOn w:val="afff5"/>
    <w:autoRedefine/>
    <w:qFormat/>
    <w:rsid w:val="00B716BC"/>
    <w:rPr>
      <w:rFonts w:ascii="黑体" w:eastAsia="黑体"/>
      <w:b/>
      <w:kern w:val="0"/>
      <w:sz w:val="28"/>
    </w:rPr>
  </w:style>
  <w:style w:type="paragraph" w:customStyle="1" w:styleId="afffff9">
    <w:name w:val="标准文件_封面标准名称"/>
    <w:basedOn w:val="afff5"/>
    <w:rsid w:val="00B716BC"/>
    <w:pPr>
      <w:spacing w:line="240" w:lineRule="auto"/>
      <w:jc w:val="center"/>
    </w:pPr>
    <w:rPr>
      <w:rFonts w:ascii="黑体" w:eastAsia="黑体"/>
      <w:kern w:val="0"/>
      <w:sz w:val="52"/>
    </w:rPr>
  </w:style>
  <w:style w:type="paragraph" w:customStyle="1" w:styleId="afffffa">
    <w:name w:val="标准文件_封面标准英文名称"/>
    <w:basedOn w:val="afff5"/>
    <w:autoRedefine/>
    <w:qFormat/>
    <w:rsid w:val="00B716BC"/>
    <w:pPr>
      <w:spacing w:line="240" w:lineRule="auto"/>
      <w:jc w:val="center"/>
    </w:pPr>
    <w:rPr>
      <w:rFonts w:ascii="黑体" w:eastAsia="黑体"/>
      <w:b/>
      <w:sz w:val="28"/>
    </w:rPr>
  </w:style>
  <w:style w:type="paragraph" w:customStyle="1" w:styleId="afffffb">
    <w:name w:val="标准文件_封面发布日期"/>
    <w:basedOn w:val="afff5"/>
    <w:rsid w:val="00B716BC"/>
    <w:pPr>
      <w:spacing w:line="310" w:lineRule="exact"/>
    </w:pPr>
    <w:rPr>
      <w:rFonts w:ascii="黑体" w:eastAsia="黑体"/>
      <w:kern w:val="0"/>
      <w:sz w:val="28"/>
    </w:rPr>
  </w:style>
  <w:style w:type="paragraph" w:customStyle="1" w:styleId="afffffc">
    <w:name w:val="标准文件_封面密级"/>
    <w:basedOn w:val="afff5"/>
    <w:autoRedefine/>
    <w:qFormat/>
    <w:rsid w:val="00B716BC"/>
    <w:rPr>
      <w:rFonts w:eastAsia="黑体"/>
      <w:sz w:val="32"/>
    </w:rPr>
  </w:style>
  <w:style w:type="paragraph" w:customStyle="1" w:styleId="afffffd">
    <w:name w:val="标准文件_封面实施日期"/>
    <w:basedOn w:val="afff5"/>
    <w:rsid w:val="00B716BC"/>
    <w:pPr>
      <w:spacing w:line="310" w:lineRule="exact"/>
      <w:jc w:val="right"/>
    </w:pPr>
    <w:rPr>
      <w:rFonts w:ascii="黑体" w:eastAsia="黑体"/>
      <w:sz w:val="28"/>
    </w:rPr>
  </w:style>
  <w:style w:type="paragraph" w:customStyle="1" w:styleId="afffffe">
    <w:name w:val="标准文件_封面抬头"/>
    <w:basedOn w:val="affffe"/>
    <w:autoRedefine/>
    <w:qFormat/>
    <w:rsid w:val="00B716BC"/>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rsid w:val="00B716BC"/>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e"/>
    <w:autoRedefine/>
    <w:qFormat/>
    <w:rsid w:val="00B716BC"/>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rsid w:val="00B716BC"/>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rsid w:val="00B716BC"/>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rsid w:val="00B716B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rsid w:val="00B716BC"/>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autoRedefine/>
    <w:qFormat/>
    <w:rsid w:val="00B716BC"/>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autoRedefine/>
    <w:qFormat/>
    <w:rsid w:val="00B716BC"/>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e"/>
    <w:autoRedefine/>
    <w:qFormat/>
    <w:rsid w:val="00B716BC"/>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autoRedefine/>
    <w:qFormat/>
    <w:rsid w:val="00B716BC"/>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sid w:val="00B716BC"/>
    <w:rPr>
      <w:kern w:val="2"/>
      <w:sz w:val="21"/>
      <w:szCs w:val="21"/>
    </w:rPr>
  </w:style>
  <w:style w:type="paragraph" w:customStyle="1" w:styleId="affffff0">
    <w:name w:val="标准文件_附录章标题"/>
    <w:next w:val="affffe"/>
    <w:rsid w:val="00B716BC"/>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rsid w:val="00B716BC"/>
    <w:pPr>
      <w:ind w:leftChars="200" w:left="488" w:hangingChars="290" w:hanging="289"/>
    </w:pPr>
  </w:style>
  <w:style w:type="paragraph" w:customStyle="1" w:styleId="a6">
    <w:name w:val="标准文件_前言、引言标题"/>
    <w:next w:val="afff5"/>
    <w:rsid w:val="00B716BC"/>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rsid w:val="00B716BC"/>
    <w:pPr>
      <w:spacing w:line="460" w:lineRule="exact"/>
      <w:ind w:left="0" w:firstLine="0"/>
    </w:pPr>
  </w:style>
  <w:style w:type="paragraph" w:customStyle="1" w:styleId="affffff3">
    <w:name w:val="标准文件_目录标题"/>
    <w:basedOn w:val="afff5"/>
    <w:autoRedefine/>
    <w:qFormat/>
    <w:rsid w:val="00B716BC"/>
    <w:pPr>
      <w:spacing w:before="480" w:afterLines="150" w:line="240" w:lineRule="auto"/>
      <w:jc w:val="center"/>
    </w:pPr>
    <w:rPr>
      <w:rFonts w:ascii="黑体" w:eastAsia="黑体"/>
      <w:sz w:val="32"/>
    </w:rPr>
  </w:style>
  <w:style w:type="paragraph" w:customStyle="1" w:styleId="af1">
    <w:name w:val="标准文件_破折号列项"/>
    <w:autoRedefine/>
    <w:qFormat/>
    <w:rsid w:val="00B716BC"/>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rsid w:val="00B716BC"/>
    <w:pPr>
      <w:numPr>
        <w:numId w:val="10"/>
      </w:numPr>
    </w:pPr>
  </w:style>
  <w:style w:type="paragraph" w:customStyle="1" w:styleId="afff">
    <w:name w:val="标准文件_三级条标题"/>
    <w:basedOn w:val="affe"/>
    <w:next w:val="affffe"/>
    <w:rsid w:val="00B716BC"/>
    <w:pPr>
      <w:widowControl/>
      <w:numPr>
        <w:ilvl w:val="4"/>
      </w:numPr>
      <w:outlineLvl w:val="3"/>
    </w:pPr>
  </w:style>
  <w:style w:type="character" w:customStyle="1" w:styleId="11">
    <w:name w:val="不明显参考1"/>
    <w:autoRedefine/>
    <w:uiPriority w:val="31"/>
    <w:qFormat/>
    <w:rsid w:val="00B716BC"/>
    <w:rPr>
      <w:smallCaps/>
      <w:color w:val="C0504D"/>
      <w:u w:val="single"/>
    </w:rPr>
  </w:style>
  <w:style w:type="paragraph" w:customStyle="1" w:styleId="affffff4">
    <w:name w:val="标准文件_示例后续"/>
    <w:basedOn w:val="afff5"/>
    <w:autoRedefine/>
    <w:qFormat/>
    <w:rsid w:val="00B716BC"/>
    <w:pPr>
      <w:adjustRightInd/>
      <w:spacing w:line="240" w:lineRule="auto"/>
      <w:ind w:firstLineChars="200" w:firstLine="200"/>
    </w:pPr>
    <w:rPr>
      <w:sz w:val="18"/>
      <w:szCs w:val="24"/>
    </w:rPr>
  </w:style>
  <w:style w:type="paragraph" w:customStyle="1" w:styleId="aff9">
    <w:name w:val="标准文件_数字编号列项"/>
    <w:rsid w:val="00B716BC"/>
    <w:pPr>
      <w:numPr>
        <w:numId w:val="11"/>
      </w:numPr>
      <w:jc w:val="both"/>
    </w:pPr>
    <w:rPr>
      <w:rFonts w:ascii="宋体" w:hAnsi="宋体"/>
      <w:sz w:val="21"/>
    </w:rPr>
  </w:style>
  <w:style w:type="paragraph" w:customStyle="1" w:styleId="afff0">
    <w:name w:val="标准文件_四级条标题"/>
    <w:next w:val="affffe"/>
    <w:rsid w:val="00B716BC"/>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semiHidden/>
    <w:rsid w:val="00B716BC"/>
    <w:rPr>
      <w:rFonts w:ascii="宋体"/>
      <w:kern w:val="2"/>
      <w:sz w:val="18"/>
      <w:szCs w:val="18"/>
    </w:rPr>
  </w:style>
  <w:style w:type="paragraph" w:customStyle="1" w:styleId="affffff5">
    <w:name w:val="标准文件_条文脚注"/>
    <w:basedOn w:val="afffe"/>
    <w:autoRedefine/>
    <w:qFormat/>
    <w:rsid w:val="00B716BC"/>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B716BC"/>
    <w:pPr>
      <w:numPr>
        <w:numId w:val="12"/>
      </w:numPr>
      <w:spacing w:line="240" w:lineRule="auto"/>
      <w:jc w:val="left"/>
    </w:pPr>
    <w:rPr>
      <w:rFonts w:ascii="宋体" w:hAnsi="宋体"/>
      <w:sz w:val="18"/>
    </w:rPr>
  </w:style>
  <w:style w:type="character" w:customStyle="1" w:styleId="affffff6">
    <w:name w:val="标准文件_图表脚注内容"/>
    <w:autoRedefine/>
    <w:qFormat/>
    <w:rsid w:val="00B716BC"/>
    <w:rPr>
      <w:rFonts w:ascii="宋体" w:eastAsia="宋体" w:hAnsi="宋体" w:cs="Times New Roman"/>
      <w:spacing w:val="0"/>
      <w:sz w:val="18"/>
      <w:vertAlign w:val="superscript"/>
    </w:rPr>
  </w:style>
  <w:style w:type="paragraph" w:customStyle="1" w:styleId="afff1">
    <w:name w:val="标准文件_五级条标题"/>
    <w:next w:val="affffe"/>
    <w:qFormat/>
    <w:rsid w:val="00B716BC"/>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rsid w:val="00B716BC"/>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autoRedefine/>
    <w:qFormat/>
    <w:rsid w:val="00B716BC"/>
    <w:pPr>
      <w:numPr>
        <w:ilvl w:val="2"/>
      </w:numPr>
      <w:spacing w:beforeLines="50" w:afterLines="50"/>
      <w:outlineLvl w:val="1"/>
    </w:pPr>
  </w:style>
  <w:style w:type="paragraph" w:customStyle="1" w:styleId="affffff7">
    <w:name w:val="标准文件_一致程度"/>
    <w:basedOn w:val="afff5"/>
    <w:autoRedefine/>
    <w:qFormat/>
    <w:rsid w:val="00B716BC"/>
    <w:pPr>
      <w:spacing w:line="440" w:lineRule="exact"/>
      <w:jc w:val="center"/>
    </w:pPr>
    <w:rPr>
      <w:sz w:val="28"/>
    </w:rPr>
  </w:style>
  <w:style w:type="paragraph" w:customStyle="1" w:styleId="affffff8">
    <w:name w:val="标准文件_引言标题"/>
    <w:next w:val="afff5"/>
    <w:rsid w:val="00B716BC"/>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rsid w:val="00B716BC"/>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B716BC"/>
    <w:pPr>
      <w:numPr>
        <w:ilvl w:val="1"/>
        <w:numId w:val="13"/>
      </w:numPr>
      <w:jc w:val="both"/>
    </w:pPr>
    <w:rPr>
      <w:rFonts w:ascii="宋体" w:hAnsi="Times New Roman"/>
      <w:sz w:val="21"/>
    </w:rPr>
  </w:style>
  <w:style w:type="paragraph" w:customStyle="1" w:styleId="af">
    <w:name w:val="标准文件_英文注："/>
    <w:basedOn w:val="afff5"/>
    <w:next w:val="affffe"/>
    <w:autoRedefine/>
    <w:qFormat/>
    <w:rsid w:val="00B716BC"/>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rsid w:val="00B716BC"/>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rsid w:val="00B716BC"/>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autoRedefine/>
    <w:qFormat/>
    <w:rsid w:val="00B716BC"/>
    <w:pPr>
      <w:tabs>
        <w:tab w:val="center" w:pos="4678"/>
        <w:tab w:val="right" w:leader="middleDot" w:pos="9356"/>
      </w:tabs>
      <w:spacing w:line="240" w:lineRule="auto"/>
    </w:pPr>
    <w:rPr>
      <w:rFonts w:ascii="宋体" w:hAnsi="宋体"/>
    </w:rPr>
  </w:style>
  <w:style w:type="paragraph" w:customStyle="1" w:styleId="afd">
    <w:name w:val="标准文件_正文图标题"/>
    <w:next w:val="affffe"/>
    <w:rsid w:val="00B716BC"/>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autoRedefine/>
    <w:qFormat/>
    <w:rsid w:val="00B716BC"/>
    <w:pPr>
      <w:numPr>
        <w:numId w:val="18"/>
      </w:numPr>
      <w:jc w:val="center"/>
    </w:pPr>
    <w:rPr>
      <w:rFonts w:ascii="黑体" w:eastAsia="黑体" w:hAnsi="Times New Roman"/>
      <w:sz w:val="21"/>
    </w:rPr>
  </w:style>
  <w:style w:type="paragraph" w:customStyle="1" w:styleId="afb">
    <w:name w:val="标准文件_正文英文图标题"/>
    <w:next w:val="affffe"/>
    <w:qFormat/>
    <w:rsid w:val="00B716BC"/>
    <w:pPr>
      <w:numPr>
        <w:numId w:val="19"/>
      </w:numPr>
      <w:jc w:val="center"/>
    </w:pPr>
    <w:rPr>
      <w:rFonts w:ascii="黑体" w:eastAsia="黑体" w:hAnsi="Times New Roman"/>
      <w:sz w:val="21"/>
    </w:rPr>
  </w:style>
  <w:style w:type="paragraph" w:customStyle="1" w:styleId="af7">
    <w:name w:val="标准文件_编号列项（三级）"/>
    <w:autoRedefine/>
    <w:qFormat/>
    <w:rsid w:val="00B716BC"/>
    <w:pPr>
      <w:numPr>
        <w:ilvl w:val="2"/>
        <w:numId w:val="13"/>
      </w:numPr>
    </w:pPr>
    <w:rPr>
      <w:rFonts w:ascii="宋体" w:hAnsi="Times New Roman"/>
      <w:sz w:val="21"/>
    </w:rPr>
  </w:style>
  <w:style w:type="paragraph" w:customStyle="1" w:styleId="a1">
    <w:name w:val="二级无标题条"/>
    <w:basedOn w:val="afff5"/>
    <w:autoRedefine/>
    <w:qFormat/>
    <w:rsid w:val="00B716BC"/>
    <w:pPr>
      <w:numPr>
        <w:ilvl w:val="3"/>
        <w:numId w:val="20"/>
      </w:numPr>
      <w:adjustRightInd/>
      <w:spacing w:line="240" w:lineRule="auto"/>
    </w:pPr>
    <w:rPr>
      <w:rFonts w:ascii="宋体" w:hAnsi="宋体"/>
      <w:szCs w:val="24"/>
    </w:rPr>
  </w:style>
  <w:style w:type="paragraph" w:customStyle="1" w:styleId="affffffb">
    <w:name w:val="发布部门"/>
    <w:next w:val="affffe"/>
    <w:rsid w:val="00B716BC"/>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rsid w:val="00B716BC"/>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rsid w:val="00B716BC"/>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rsid w:val="00B716BC"/>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rsid w:val="00B716BC"/>
    <w:pPr>
      <w:spacing w:before="180" w:line="180" w:lineRule="exact"/>
      <w:jc w:val="center"/>
    </w:pPr>
    <w:rPr>
      <w:rFonts w:ascii="宋体" w:hAnsi="Times New Roman"/>
      <w:sz w:val="21"/>
    </w:rPr>
  </w:style>
  <w:style w:type="paragraph" w:customStyle="1" w:styleId="afffffff0">
    <w:name w:val="封面标准文稿类别"/>
    <w:qFormat/>
    <w:rsid w:val="00B716BC"/>
    <w:pPr>
      <w:spacing w:before="440" w:line="400" w:lineRule="exact"/>
      <w:jc w:val="center"/>
    </w:pPr>
    <w:rPr>
      <w:rFonts w:ascii="宋体" w:hAnsi="Times New Roman"/>
      <w:sz w:val="24"/>
    </w:rPr>
  </w:style>
  <w:style w:type="paragraph" w:customStyle="1" w:styleId="afffffff1">
    <w:name w:val="封面标准英文名称"/>
    <w:autoRedefine/>
    <w:qFormat/>
    <w:rsid w:val="00B716BC"/>
    <w:pPr>
      <w:widowControl w:val="0"/>
      <w:spacing w:line="360" w:lineRule="exact"/>
      <w:jc w:val="center"/>
    </w:pPr>
    <w:rPr>
      <w:rFonts w:ascii="Times New Roman" w:hAnsi="Times New Roman"/>
      <w:sz w:val="28"/>
    </w:rPr>
  </w:style>
  <w:style w:type="paragraph" w:customStyle="1" w:styleId="afffffff2">
    <w:name w:val="封面一致性程度标识"/>
    <w:rsid w:val="00B716BC"/>
    <w:pPr>
      <w:spacing w:before="440" w:line="440" w:lineRule="exact"/>
      <w:jc w:val="center"/>
    </w:pPr>
    <w:rPr>
      <w:rFonts w:ascii="Times New Roman" w:hAnsi="Times New Roman"/>
      <w:sz w:val="28"/>
    </w:rPr>
  </w:style>
  <w:style w:type="paragraph" w:customStyle="1" w:styleId="afffffff3">
    <w:name w:val="封面正文"/>
    <w:qFormat/>
    <w:rsid w:val="00B716BC"/>
    <w:pPr>
      <w:jc w:val="both"/>
    </w:pPr>
    <w:rPr>
      <w:rFonts w:ascii="Times New Roman" w:hAnsi="Times New Roman"/>
    </w:rPr>
  </w:style>
  <w:style w:type="paragraph" w:customStyle="1" w:styleId="afffffff4">
    <w:name w:val="附录二级无标题条"/>
    <w:basedOn w:val="afff5"/>
    <w:next w:val="affffe"/>
    <w:autoRedefine/>
    <w:qFormat/>
    <w:rsid w:val="00B716B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rsid w:val="00B716BC"/>
    <w:pPr>
      <w:outlineLvl w:val="4"/>
    </w:pPr>
  </w:style>
  <w:style w:type="paragraph" w:customStyle="1" w:styleId="afffffff6">
    <w:name w:val="附录四级无标题条"/>
    <w:basedOn w:val="afffffff5"/>
    <w:next w:val="affffe"/>
    <w:autoRedefine/>
    <w:qFormat/>
    <w:rsid w:val="00B716BC"/>
    <w:pPr>
      <w:outlineLvl w:val="5"/>
    </w:pPr>
  </w:style>
  <w:style w:type="paragraph" w:customStyle="1" w:styleId="afffffff7">
    <w:name w:val="附录图"/>
    <w:next w:val="affffe"/>
    <w:autoRedefine/>
    <w:qFormat/>
    <w:rsid w:val="00B716BC"/>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autoRedefine/>
    <w:qFormat/>
    <w:rsid w:val="00B716BC"/>
    <w:pPr>
      <w:numPr>
        <w:numId w:val="21"/>
      </w:numPr>
    </w:pPr>
    <w:rPr>
      <w:rFonts w:ascii="宋体" w:hAnsi="Times New Roman"/>
      <w:sz w:val="21"/>
    </w:rPr>
  </w:style>
  <w:style w:type="paragraph" w:customStyle="1" w:styleId="afffffff8">
    <w:name w:val="附录五级无标题条"/>
    <w:basedOn w:val="afffffff6"/>
    <w:next w:val="affffe"/>
    <w:autoRedefine/>
    <w:qFormat/>
    <w:rsid w:val="00B716BC"/>
    <w:pPr>
      <w:outlineLvl w:val="6"/>
    </w:pPr>
  </w:style>
  <w:style w:type="paragraph" w:customStyle="1" w:styleId="afffffff9">
    <w:name w:val="附录性质"/>
    <w:basedOn w:val="afff5"/>
    <w:autoRedefine/>
    <w:qFormat/>
    <w:rsid w:val="00B716BC"/>
    <w:pPr>
      <w:widowControl/>
      <w:adjustRightInd/>
      <w:jc w:val="center"/>
    </w:pPr>
    <w:rPr>
      <w:rFonts w:ascii="黑体" w:eastAsia="黑体"/>
    </w:rPr>
  </w:style>
  <w:style w:type="paragraph" w:customStyle="1" w:styleId="afffffffa">
    <w:name w:val="附录一级无标题条"/>
    <w:basedOn w:val="affffff0"/>
    <w:next w:val="affffe"/>
    <w:autoRedefine/>
    <w:qFormat/>
    <w:rsid w:val="00B716BC"/>
    <w:pPr>
      <w:autoSpaceDN w:val="0"/>
      <w:outlineLvl w:val="2"/>
    </w:pPr>
    <w:rPr>
      <w:rFonts w:ascii="宋体" w:eastAsia="宋体" w:hAnsi="宋体"/>
    </w:rPr>
  </w:style>
  <w:style w:type="character" w:customStyle="1" w:styleId="afffffffb">
    <w:name w:val="个人答复风格"/>
    <w:autoRedefine/>
    <w:qFormat/>
    <w:rsid w:val="00B716BC"/>
    <w:rPr>
      <w:rFonts w:ascii="Arial" w:eastAsia="宋体" w:hAnsi="Arial" w:cs="Arial"/>
      <w:color w:val="auto"/>
      <w:spacing w:val="0"/>
      <w:sz w:val="20"/>
    </w:rPr>
  </w:style>
  <w:style w:type="character" w:customStyle="1" w:styleId="afffffffc">
    <w:name w:val="个人撰写风格"/>
    <w:autoRedefine/>
    <w:qFormat/>
    <w:rsid w:val="00B716BC"/>
    <w:rPr>
      <w:rFonts w:ascii="Arial" w:eastAsia="宋体" w:hAnsi="Arial" w:cs="Arial"/>
      <w:color w:val="auto"/>
      <w:spacing w:val="0"/>
      <w:sz w:val="20"/>
    </w:rPr>
  </w:style>
  <w:style w:type="paragraph" w:customStyle="1" w:styleId="afffffffd">
    <w:name w:val="脚注后续"/>
    <w:autoRedefine/>
    <w:qFormat/>
    <w:rsid w:val="00B716BC"/>
    <w:pPr>
      <w:ind w:leftChars="350" w:left="350"/>
      <w:jc w:val="both"/>
    </w:pPr>
    <w:rPr>
      <w:rFonts w:ascii="宋体" w:hAnsi="Times New Roman"/>
      <w:sz w:val="18"/>
    </w:rPr>
  </w:style>
  <w:style w:type="paragraph" w:customStyle="1" w:styleId="afff4">
    <w:name w:val="列项——"/>
    <w:autoRedefine/>
    <w:qFormat/>
    <w:rsid w:val="00B716BC"/>
    <w:pPr>
      <w:widowControl w:val="0"/>
      <w:numPr>
        <w:numId w:val="22"/>
      </w:numPr>
      <w:jc w:val="both"/>
    </w:pPr>
    <w:rPr>
      <w:rFonts w:ascii="宋体" w:hAnsi="宋体"/>
      <w:sz w:val="21"/>
    </w:rPr>
  </w:style>
  <w:style w:type="paragraph" w:customStyle="1" w:styleId="afffffffe">
    <w:name w:val="列项·"/>
    <w:basedOn w:val="affffe"/>
    <w:autoRedefine/>
    <w:qFormat/>
    <w:rsid w:val="00B716BC"/>
    <w:pPr>
      <w:tabs>
        <w:tab w:val="left" w:pos="840"/>
      </w:tabs>
    </w:pPr>
  </w:style>
  <w:style w:type="paragraph" w:customStyle="1" w:styleId="affffffff">
    <w:name w:val="目次、索引正文"/>
    <w:autoRedefine/>
    <w:qFormat/>
    <w:rsid w:val="00B716BC"/>
    <w:pPr>
      <w:spacing w:line="320" w:lineRule="exact"/>
      <w:jc w:val="both"/>
    </w:pPr>
    <w:rPr>
      <w:rFonts w:ascii="宋体" w:hAnsi="Times New Roman"/>
      <w:sz w:val="21"/>
    </w:rPr>
  </w:style>
  <w:style w:type="paragraph" w:customStyle="1" w:styleId="210">
    <w:name w:val="目录 21"/>
    <w:basedOn w:val="afff5"/>
    <w:next w:val="afff5"/>
    <w:autoRedefine/>
    <w:semiHidden/>
    <w:qFormat/>
    <w:rsid w:val="00B716BC"/>
    <w:pPr>
      <w:adjustRightInd/>
      <w:spacing w:line="240" w:lineRule="auto"/>
      <w:jc w:val="left"/>
    </w:pPr>
    <w:rPr>
      <w:bCs/>
      <w:iCs/>
    </w:rPr>
  </w:style>
  <w:style w:type="paragraph" w:customStyle="1" w:styleId="31">
    <w:name w:val="目录 31"/>
    <w:basedOn w:val="afff5"/>
    <w:next w:val="afff5"/>
    <w:autoRedefine/>
    <w:semiHidden/>
    <w:rsid w:val="00B716BC"/>
    <w:pPr>
      <w:spacing w:line="240" w:lineRule="auto"/>
    </w:pPr>
    <w:rPr>
      <w:rFonts w:ascii="宋体" w:hAnsi="宋体"/>
      <w:iCs/>
    </w:rPr>
  </w:style>
  <w:style w:type="paragraph" w:customStyle="1" w:styleId="41">
    <w:name w:val="目录 41"/>
    <w:basedOn w:val="afff5"/>
    <w:next w:val="afff5"/>
    <w:autoRedefine/>
    <w:semiHidden/>
    <w:qFormat/>
    <w:rsid w:val="00B716BC"/>
    <w:pPr>
      <w:adjustRightInd/>
      <w:spacing w:line="240" w:lineRule="auto"/>
      <w:jc w:val="left"/>
    </w:pPr>
  </w:style>
  <w:style w:type="paragraph" w:customStyle="1" w:styleId="51">
    <w:name w:val="目录 51"/>
    <w:basedOn w:val="afff5"/>
    <w:next w:val="afff5"/>
    <w:autoRedefine/>
    <w:semiHidden/>
    <w:qFormat/>
    <w:rsid w:val="00B716BC"/>
    <w:pPr>
      <w:spacing w:line="240" w:lineRule="auto"/>
    </w:pPr>
    <w:rPr>
      <w:rFonts w:ascii="宋体" w:hAnsi="宋体"/>
    </w:rPr>
  </w:style>
  <w:style w:type="paragraph" w:customStyle="1" w:styleId="61">
    <w:name w:val="目录 61"/>
    <w:basedOn w:val="afff5"/>
    <w:next w:val="afff5"/>
    <w:autoRedefine/>
    <w:semiHidden/>
    <w:qFormat/>
    <w:rsid w:val="00B716BC"/>
    <w:pPr>
      <w:adjustRightInd/>
      <w:spacing w:line="240" w:lineRule="auto"/>
      <w:jc w:val="left"/>
    </w:pPr>
  </w:style>
  <w:style w:type="paragraph" w:customStyle="1" w:styleId="71">
    <w:name w:val="目录 71"/>
    <w:basedOn w:val="61"/>
    <w:autoRedefine/>
    <w:semiHidden/>
    <w:qFormat/>
    <w:rsid w:val="00B716BC"/>
    <w:pPr>
      <w:ind w:left="1260"/>
    </w:pPr>
  </w:style>
  <w:style w:type="paragraph" w:customStyle="1" w:styleId="81">
    <w:name w:val="目录 81"/>
    <w:basedOn w:val="71"/>
    <w:autoRedefine/>
    <w:semiHidden/>
    <w:qFormat/>
    <w:rsid w:val="00B716BC"/>
    <w:pPr>
      <w:ind w:left="1470"/>
    </w:pPr>
  </w:style>
  <w:style w:type="paragraph" w:customStyle="1" w:styleId="91">
    <w:name w:val="目录 91"/>
    <w:basedOn w:val="81"/>
    <w:autoRedefine/>
    <w:semiHidden/>
    <w:qFormat/>
    <w:rsid w:val="00B716BC"/>
    <w:pPr>
      <w:ind w:left="1680"/>
    </w:pPr>
  </w:style>
  <w:style w:type="paragraph" w:customStyle="1" w:styleId="affffffff0">
    <w:name w:val="其他标准称谓"/>
    <w:autoRedefine/>
    <w:qFormat/>
    <w:rsid w:val="00B716BC"/>
    <w:pPr>
      <w:spacing w:line="0" w:lineRule="atLeast"/>
      <w:jc w:val="distribute"/>
    </w:pPr>
    <w:rPr>
      <w:rFonts w:ascii="黑体" w:eastAsia="黑体" w:hAnsi="宋体"/>
      <w:sz w:val="52"/>
    </w:rPr>
  </w:style>
  <w:style w:type="paragraph" w:customStyle="1" w:styleId="affffffff1">
    <w:name w:val="其他发布部门"/>
    <w:basedOn w:val="affffffb"/>
    <w:autoRedefine/>
    <w:qFormat/>
    <w:rsid w:val="00B716BC"/>
    <w:pPr>
      <w:framePr w:wrap="around"/>
      <w:spacing w:line="0" w:lineRule="atLeast"/>
    </w:pPr>
    <w:rPr>
      <w:rFonts w:ascii="黑体" w:eastAsia="黑体"/>
      <w:b w:val="0"/>
    </w:rPr>
  </w:style>
  <w:style w:type="paragraph" w:customStyle="1" w:styleId="affb">
    <w:name w:val="前言标题"/>
    <w:next w:val="afff5"/>
    <w:autoRedefine/>
    <w:qFormat/>
    <w:rsid w:val="00B716BC"/>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rsid w:val="00B716BC"/>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rsid w:val="00B716BC"/>
    <w:pPr>
      <w:framePr w:hSpace="0" w:wrap="around" w:xAlign="right"/>
      <w:jc w:val="right"/>
    </w:pPr>
  </w:style>
  <w:style w:type="paragraph" w:customStyle="1" w:styleId="a3">
    <w:name w:val="四级无标题条"/>
    <w:basedOn w:val="afff5"/>
    <w:autoRedefine/>
    <w:qFormat/>
    <w:rsid w:val="00B716BC"/>
    <w:pPr>
      <w:numPr>
        <w:ilvl w:val="5"/>
        <w:numId w:val="20"/>
      </w:numPr>
      <w:adjustRightInd/>
      <w:spacing w:line="240" w:lineRule="auto"/>
    </w:pPr>
    <w:rPr>
      <w:rFonts w:ascii="宋体" w:hAnsi="宋体"/>
      <w:szCs w:val="24"/>
    </w:rPr>
  </w:style>
  <w:style w:type="paragraph" w:customStyle="1" w:styleId="affffffff3">
    <w:name w:val="文献分类号"/>
    <w:autoRedefine/>
    <w:qFormat/>
    <w:rsid w:val="00B716BC"/>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rsid w:val="00B716BC"/>
    <w:pPr>
      <w:jc w:val="both"/>
    </w:pPr>
    <w:rPr>
      <w:rFonts w:ascii="宋体" w:hAnsi="宋体"/>
      <w:sz w:val="21"/>
    </w:rPr>
  </w:style>
  <w:style w:type="paragraph" w:customStyle="1" w:styleId="a4">
    <w:name w:val="五级无标题条"/>
    <w:basedOn w:val="afff5"/>
    <w:autoRedefine/>
    <w:qFormat/>
    <w:rsid w:val="00B716BC"/>
    <w:pPr>
      <w:numPr>
        <w:ilvl w:val="6"/>
        <w:numId w:val="20"/>
      </w:numPr>
      <w:adjustRightInd/>
    </w:pPr>
    <w:rPr>
      <w:szCs w:val="24"/>
    </w:rPr>
  </w:style>
  <w:style w:type="paragraph" w:customStyle="1" w:styleId="a0">
    <w:name w:val="一级无标题条"/>
    <w:basedOn w:val="afff5"/>
    <w:autoRedefine/>
    <w:qFormat/>
    <w:rsid w:val="00B716BC"/>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rsid w:val="00B716BC"/>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rsid w:val="00B716BC"/>
    <w:pPr>
      <w:ind w:leftChars="0" w:left="1406" w:firstLineChars="0" w:hanging="499"/>
    </w:pPr>
  </w:style>
  <w:style w:type="paragraph" w:customStyle="1" w:styleId="affffffff7">
    <w:name w:val="标准文件_一级无标题"/>
    <w:basedOn w:val="affd"/>
    <w:autoRedefine/>
    <w:qFormat/>
    <w:rsid w:val="00B716BC"/>
    <w:pPr>
      <w:spacing w:beforeLines="0" w:afterLines="0"/>
      <w:outlineLvl w:val="9"/>
    </w:pPr>
    <w:rPr>
      <w:rFonts w:ascii="宋体" w:eastAsia="宋体"/>
    </w:rPr>
  </w:style>
  <w:style w:type="paragraph" w:customStyle="1" w:styleId="affffffff8">
    <w:name w:val="标准文件_五级无标题"/>
    <w:basedOn w:val="afff1"/>
    <w:autoRedefine/>
    <w:qFormat/>
    <w:rsid w:val="00B716BC"/>
    <w:pPr>
      <w:spacing w:beforeLines="0" w:afterLines="0"/>
      <w:outlineLvl w:val="9"/>
    </w:pPr>
    <w:rPr>
      <w:rFonts w:ascii="宋体" w:eastAsia="宋体"/>
    </w:rPr>
  </w:style>
  <w:style w:type="paragraph" w:customStyle="1" w:styleId="affffffff9">
    <w:name w:val="标准文件_三级无标题"/>
    <w:basedOn w:val="afff"/>
    <w:qFormat/>
    <w:rsid w:val="00B716BC"/>
    <w:pPr>
      <w:spacing w:beforeLines="0" w:afterLines="0"/>
      <w:outlineLvl w:val="9"/>
    </w:pPr>
    <w:rPr>
      <w:rFonts w:ascii="宋体" w:eastAsia="宋体"/>
    </w:rPr>
  </w:style>
  <w:style w:type="paragraph" w:customStyle="1" w:styleId="affffffffa">
    <w:name w:val="标准文件_二级无标题"/>
    <w:basedOn w:val="affe"/>
    <w:qFormat/>
    <w:rsid w:val="00B716BC"/>
    <w:pPr>
      <w:spacing w:beforeLines="0" w:afterLines="0"/>
      <w:outlineLvl w:val="9"/>
    </w:pPr>
    <w:rPr>
      <w:rFonts w:ascii="宋体" w:eastAsia="宋体"/>
    </w:rPr>
  </w:style>
  <w:style w:type="paragraph" w:customStyle="1" w:styleId="affffffffb">
    <w:name w:val="标准_四级无标题"/>
    <w:basedOn w:val="afff0"/>
    <w:next w:val="affffe"/>
    <w:autoRedefine/>
    <w:qFormat/>
    <w:rsid w:val="00B716BC"/>
    <w:rPr>
      <w:rFonts w:eastAsia="宋体"/>
    </w:rPr>
  </w:style>
  <w:style w:type="paragraph" w:customStyle="1" w:styleId="affffffffc">
    <w:name w:val="标准文件_四级无标题"/>
    <w:basedOn w:val="afff0"/>
    <w:autoRedefine/>
    <w:qFormat/>
    <w:rsid w:val="00B716BC"/>
    <w:pPr>
      <w:spacing w:beforeLines="0" w:afterLines="0"/>
      <w:outlineLvl w:val="9"/>
    </w:pPr>
    <w:rPr>
      <w:rFonts w:ascii="宋体" w:eastAsia="宋体" w:hAnsi="黑体"/>
      <w:szCs w:val="52"/>
    </w:rPr>
  </w:style>
  <w:style w:type="paragraph" w:customStyle="1" w:styleId="aff1">
    <w:name w:val="标准文件_大写罗马数字编号列项"/>
    <w:basedOn w:val="affffe"/>
    <w:autoRedefine/>
    <w:qFormat/>
    <w:rsid w:val="00B716BC"/>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rsid w:val="00B716BC"/>
    <w:pPr>
      <w:numPr>
        <w:numId w:val="24"/>
      </w:numPr>
      <w:ind w:firstLineChars="0" w:firstLine="0"/>
    </w:pPr>
    <w:rPr>
      <w:rFonts w:cs="Arial"/>
      <w:szCs w:val="28"/>
    </w:rPr>
  </w:style>
  <w:style w:type="paragraph" w:customStyle="1" w:styleId="affffffffd">
    <w:name w:val="标准文件_附录标题"/>
    <w:basedOn w:val="aff3"/>
    <w:autoRedefine/>
    <w:qFormat/>
    <w:rsid w:val="00B716BC"/>
    <w:pPr>
      <w:numPr>
        <w:numId w:val="0"/>
      </w:numPr>
      <w:spacing w:after="280"/>
      <w:outlineLvl w:val="9"/>
    </w:pPr>
  </w:style>
  <w:style w:type="paragraph" w:customStyle="1" w:styleId="affffffffe">
    <w:name w:val="标准文件_二级项"/>
    <w:autoRedefine/>
    <w:qFormat/>
    <w:rsid w:val="00B716BC"/>
    <w:rPr>
      <w:rFonts w:ascii="宋体" w:hAnsi="Times New Roman"/>
      <w:sz w:val="21"/>
    </w:rPr>
  </w:style>
  <w:style w:type="paragraph" w:customStyle="1" w:styleId="af3">
    <w:name w:val="标准文件_三级项"/>
    <w:basedOn w:val="afff5"/>
    <w:qFormat/>
    <w:rsid w:val="00B716BC"/>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rsid w:val="00B716BC"/>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rsid w:val="00B716BC"/>
    <w:pPr>
      <w:numPr>
        <w:numId w:val="13"/>
      </w:numPr>
      <w:jc w:val="both"/>
    </w:pPr>
    <w:rPr>
      <w:rFonts w:ascii="宋体" w:hAnsi="Times New Roman"/>
      <w:sz w:val="21"/>
    </w:rPr>
  </w:style>
  <w:style w:type="paragraph" w:customStyle="1" w:styleId="afffffffff">
    <w:name w:val="标准文件_索引字母"/>
    <w:next w:val="affffe"/>
    <w:autoRedefine/>
    <w:qFormat/>
    <w:rsid w:val="00B716BC"/>
    <w:pPr>
      <w:jc w:val="center"/>
    </w:pPr>
    <w:rPr>
      <w:rFonts w:ascii="宋体" w:eastAsia="Times New Roman" w:hAnsi="宋体"/>
      <w:b/>
      <w:kern w:val="2"/>
      <w:sz w:val="21"/>
    </w:rPr>
  </w:style>
  <w:style w:type="paragraph" w:customStyle="1" w:styleId="afffffffff0">
    <w:name w:val="标准文件_附录前"/>
    <w:next w:val="affffe"/>
    <w:autoRedefine/>
    <w:qFormat/>
    <w:rsid w:val="00B716BC"/>
    <w:pPr>
      <w:spacing w:line="20" w:lineRule="atLeast"/>
      <w:ind w:firstLine="200"/>
    </w:pPr>
    <w:rPr>
      <w:rFonts w:ascii="宋体" w:hAnsi="宋体"/>
      <w:kern w:val="2"/>
      <w:sz w:val="10"/>
    </w:rPr>
  </w:style>
  <w:style w:type="paragraph" w:customStyle="1" w:styleId="afffffffff1">
    <w:name w:val="标准文件_正文标准名称"/>
    <w:qFormat/>
    <w:rsid w:val="00B716BC"/>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B716BC"/>
    <w:pPr>
      <w:ind w:firstLineChars="0" w:firstLine="0"/>
      <w:jc w:val="center"/>
    </w:pPr>
    <w:rPr>
      <w:sz w:val="18"/>
    </w:rPr>
  </w:style>
  <w:style w:type="paragraph" w:customStyle="1" w:styleId="afff2">
    <w:name w:val="标准文件_注："/>
    <w:next w:val="affffe"/>
    <w:qFormat/>
    <w:rsid w:val="00B716BC"/>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rsid w:val="00B716BC"/>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rsid w:val="00B716BC"/>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rsid w:val="00B716BC"/>
    <w:pPr>
      <w:ind w:firstLine="420"/>
    </w:pPr>
    <w:rPr>
      <w:sz w:val="18"/>
    </w:rPr>
  </w:style>
  <w:style w:type="paragraph" w:customStyle="1" w:styleId="afa">
    <w:name w:val="标准文件_示例×："/>
    <w:basedOn w:val="afff5"/>
    <w:next w:val="afffffffff3"/>
    <w:autoRedefine/>
    <w:qFormat/>
    <w:rsid w:val="00B716BC"/>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B716BC"/>
    <w:rPr>
      <w:rFonts w:ascii="宋体" w:hAnsi="Times New Roman"/>
      <w:sz w:val="21"/>
    </w:rPr>
  </w:style>
  <w:style w:type="paragraph" w:customStyle="1" w:styleId="afffffffff4">
    <w:name w:val="标准文件_表格续"/>
    <w:basedOn w:val="affffe"/>
    <w:next w:val="affffe"/>
    <w:autoRedefine/>
    <w:qFormat/>
    <w:rsid w:val="00B716BC"/>
    <w:pPr>
      <w:jc w:val="center"/>
    </w:pPr>
    <w:rPr>
      <w:rFonts w:ascii="黑体" w:eastAsia="黑体" w:hAnsi="黑体"/>
    </w:rPr>
  </w:style>
  <w:style w:type="character" w:styleId="afffffffff5">
    <w:name w:val="Placeholder Text"/>
    <w:basedOn w:val="afff6"/>
    <w:autoRedefine/>
    <w:uiPriority w:val="99"/>
    <w:semiHidden/>
    <w:qFormat/>
    <w:rsid w:val="00B716BC"/>
    <w:rPr>
      <w:color w:val="808080"/>
    </w:rPr>
  </w:style>
  <w:style w:type="paragraph" w:customStyle="1" w:styleId="2">
    <w:name w:val="标准文件_二级项2"/>
    <w:basedOn w:val="affffe"/>
    <w:autoRedefine/>
    <w:qFormat/>
    <w:rsid w:val="00B716BC"/>
    <w:pPr>
      <w:numPr>
        <w:ilvl w:val="1"/>
        <w:numId w:val="21"/>
      </w:numPr>
      <w:ind w:firstLineChars="0" w:firstLine="0"/>
    </w:pPr>
  </w:style>
  <w:style w:type="paragraph" w:customStyle="1" w:styleId="21">
    <w:name w:val="标准文件_三级项2"/>
    <w:basedOn w:val="affffe"/>
    <w:autoRedefine/>
    <w:qFormat/>
    <w:rsid w:val="00B716BC"/>
    <w:pPr>
      <w:numPr>
        <w:numId w:val="30"/>
      </w:numPr>
      <w:spacing w:line="300" w:lineRule="exact"/>
      <w:ind w:firstLineChars="0"/>
    </w:pPr>
    <w:rPr>
      <w:rFonts w:ascii="Times New Roman"/>
    </w:rPr>
  </w:style>
  <w:style w:type="paragraph" w:customStyle="1" w:styleId="20">
    <w:name w:val="标准文件_一级项2"/>
    <w:basedOn w:val="affffe"/>
    <w:autoRedefine/>
    <w:qFormat/>
    <w:rsid w:val="00B716BC"/>
    <w:pPr>
      <w:numPr>
        <w:numId w:val="31"/>
      </w:numPr>
      <w:spacing w:line="300" w:lineRule="exact"/>
      <w:ind w:firstLineChars="0"/>
    </w:pPr>
    <w:rPr>
      <w:rFonts w:ascii="Times New Roman"/>
    </w:rPr>
  </w:style>
  <w:style w:type="paragraph" w:customStyle="1" w:styleId="afffffffff6">
    <w:name w:val="标准文件_提示"/>
    <w:basedOn w:val="affffe"/>
    <w:next w:val="affffe"/>
    <w:autoRedefine/>
    <w:qFormat/>
    <w:rsid w:val="00B716BC"/>
    <w:pPr>
      <w:ind w:firstLine="420"/>
    </w:pPr>
    <w:rPr>
      <w:rFonts w:ascii="黑体" w:eastAsia="黑体"/>
    </w:rPr>
  </w:style>
  <w:style w:type="character" w:customStyle="1" w:styleId="afffffffff7">
    <w:name w:val="标准文件_来源"/>
    <w:basedOn w:val="afff6"/>
    <w:autoRedefine/>
    <w:uiPriority w:val="1"/>
    <w:qFormat/>
    <w:rsid w:val="00B716BC"/>
    <w:rPr>
      <w:rFonts w:eastAsia="宋体"/>
      <w:sz w:val="21"/>
    </w:rPr>
  </w:style>
  <w:style w:type="paragraph" w:customStyle="1" w:styleId="afffffffff8">
    <w:name w:val="标准文件_图表说明"/>
    <w:autoRedefine/>
    <w:qFormat/>
    <w:rsid w:val="00B716BC"/>
    <w:pPr>
      <w:spacing w:line="276" w:lineRule="auto"/>
      <w:ind w:firstLine="420"/>
    </w:pPr>
    <w:rPr>
      <w:rFonts w:ascii="宋体" w:hAnsi="宋体"/>
      <w:kern w:val="2"/>
      <w:sz w:val="18"/>
    </w:rPr>
  </w:style>
  <w:style w:type="paragraph" w:customStyle="1" w:styleId="afffffffff9">
    <w:name w:val="其他发布日期"/>
    <w:basedOn w:val="affffffc"/>
    <w:autoRedefine/>
    <w:qFormat/>
    <w:rsid w:val="00B716BC"/>
    <w:pPr>
      <w:framePr w:w="3997" w:h="471" w:hRule="exact" w:hSpace="0" w:vSpace="181" w:wrap="around" w:vAnchor="page" w:hAnchor="page" w:x="1419" w:y="14097"/>
    </w:pPr>
  </w:style>
  <w:style w:type="paragraph" w:customStyle="1" w:styleId="afffffffffa">
    <w:name w:val="其他实施日期"/>
    <w:basedOn w:val="affffffff2"/>
    <w:autoRedefine/>
    <w:qFormat/>
    <w:rsid w:val="00B716BC"/>
    <w:pPr>
      <w:framePr w:w="3997" w:h="471" w:hRule="exact" w:vSpace="181" w:wrap="around" w:vAnchor="page" w:hAnchor="page" w:x="7089" w:y="14097"/>
    </w:pPr>
  </w:style>
  <w:style w:type="paragraph" w:customStyle="1" w:styleId="afffffffffb">
    <w:name w:val="标准文件_文件编号"/>
    <w:basedOn w:val="affffe"/>
    <w:autoRedefine/>
    <w:qFormat/>
    <w:rsid w:val="00B716BC"/>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rsid w:val="00B716BC"/>
    <w:pPr>
      <w:framePr w:wrap="auto"/>
      <w:spacing w:before="57"/>
    </w:pPr>
    <w:rPr>
      <w:sz w:val="21"/>
    </w:rPr>
  </w:style>
  <w:style w:type="paragraph" w:customStyle="1" w:styleId="afffffffffd">
    <w:name w:val="标准文件_文件名称"/>
    <w:basedOn w:val="affffe"/>
    <w:next w:val="affffe"/>
    <w:autoRedefine/>
    <w:qFormat/>
    <w:rsid w:val="00B716BC"/>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rsid w:val="00B716BC"/>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rsid w:val="00B716BC"/>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rsid w:val="00B716BC"/>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autoRedefine/>
    <w:qFormat/>
    <w:rsid w:val="00B716BC"/>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autoRedefine/>
    <w:qFormat/>
    <w:rsid w:val="00B716BC"/>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autoRedefine/>
    <w:qFormat/>
    <w:rsid w:val="00B716BC"/>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autoRedefine/>
    <w:qFormat/>
    <w:rsid w:val="00B716BC"/>
    <w:pPr>
      <w:numPr>
        <w:ilvl w:val="5"/>
        <w:numId w:val="8"/>
      </w:numPr>
      <w:spacing w:beforeLines="50" w:afterLines="50"/>
      <w:ind w:firstLineChars="0"/>
    </w:pPr>
    <w:rPr>
      <w:rFonts w:ascii="黑体" w:eastAsia="黑体"/>
    </w:rPr>
  </w:style>
  <w:style w:type="paragraph" w:customStyle="1" w:styleId="afffffffffe">
    <w:name w:val="标准文件_注后"/>
    <w:basedOn w:val="affffe"/>
    <w:autoRedefine/>
    <w:qFormat/>
    <w:rsid w:val="00B716BC"/>
    <w:pPr>
      <w:ind w:left="811" w:firstLineChars="0" w:firstLine="0"/>
    </w:pPr>
    <w:rPr>
      <w:sz w:val="18"/>
    </w:rPr>
  </w:style>
  <w:style w:type="paragraph" w:customStyle="1" w:styleId="X">
    <w:name w:val="标准文件_注X后"/>
    <w:basedOn w:val="affffe"/>
    <w:autoRedefine/>
    <w:qFormat/>
    <w:rsid w:val="00B716BC"/>
    <w:pPr>
      <w:ind w:left="811" w:firstLineChars="0" w:firstLine="0"/>
    </w:pPr>
    <w:rPr>
      <w:sz w:val="18"/>
    </w:rPr>
  </w:style>
  <w:style w:type="paragraph" w:customStyle="1" w:styleId="affffffffff">
    <w:name w:val="标准文件_示例后"/>
    <w:basedOn w:val="affffe"/>
    <w:autoRedefine/>
    <w:qFormat/>
    <w:rsid w:val="00B716BC"/>
    <w:pPr>
      <w:ind w:left="964" w:firstLineChars="0" w:firstLine="0"/>
    </w:pPr>
    <w:rPr>
      <w:sz w:val="18"/>
    </w:rPr>
  </w:style>
  <w:style w:type="paragraph" w:customStyle="1" w:styleId="X0">
    <w:name w:val="标准文件_示例X后"/>
    <w:basedOn w:val="affffe"/>
    <w:link w:val="X1"/>
    <w:autoRedefine/>
    <w:qFormat/>
    <w:rsid w:val="00B716BC"/>
    <w:pPr>
      <w:ind w:left="1049" w:firstLineChars="0" w:firstLine="0"/>
    </w:pPr>
    <w:rPr>
      <w:sz w:val="18"/>
    </w:rPr>
  </w:style>
  <w:style w:type="character" w:customStyle="1" w:styleId="X1">
    <w:name w:val="标准文件_示例X后 字符"/>
    <w:basedOn w:val="Char6"/>
    <w:link w:val="X0"/>
    <w:autoRedefine/>
    <w:qFormat/>
    <w:rsid w:val="00B716BC"/>
    <w:rPr>
      <w:rFonts w:ascii="宋体" w:hAnsi="Times New Roman"/>
      <w:sz w:val="18"/>
    </w:rPr>
  </w:style>
  <w:style w:type="paragraph" w:customStyle="1" w:styleId="affffffffff0">
    <w:name w:val="标准文件_索引项"/>
    <w:basedOn w:val="affffe"/>
    <w:next w:val="affffe"/>
    <w:autoRedefine/>
    <w:qFormat/>
    <w:rsid w:val="00B716BC"/>
    <w:pPr>
      <w:tabs>
        <w:tab w:val="right" w:leader="dot" w:pos="9356"/>
      </w:tabs>
      <w:ind w:left="210" w:firstLineChars="0" w:hanging="210"/>
      <w:jc w:val="left"/>
    </w:pPr>
  </w:style>
  <w:style w:type="paragraph" w:customStyle="1" w:styleId="affffffffff1">
    <w:name w:val="标准文件_附录一级无标题"/>
    <w:basedOn w:val="aff4"/>
    <w:autoRedefine/>
    <w:qFormat/>
    <w:rsid w:val="00B716BC"/>
    <w:pPr>
      <w:spacing w:beforeLines="0" w:afterLines="0" w:line="276" w:lineRule="auto"/>
      <w:outlineLvl w:val="9"/>
    </w:pPr>
    <w:rPr>
      <w:rFonts w:ascii="宋体" w:eastAsia="宋体"/>
    </w:rPr>
  </w:style>
  <w:style w:type="paragraph" w:customStyle="1" w:styleId="affffffffff2">
    <w:name w:val="标准文件_附录二级无标题"/>
    <w:basedOn w:val="aff5"/>
    <w:autoRedefine/>
    <w:qFormat/>
    <w:rsid w:val="00B716BC"/>
    <w:pPr>
      <w:spacing w:beforeLines="0" w:afterLines="0" w:line="276" w:lineRule="auto"/>
      <w:outlineLvl w:val="9"/>
    </w:pPr>
    <w:rPr>
      <w:rFonts w:ascii="宋体" w:eastAsia="宋体"/>
    </w:rPr>
  </w:style>
  <w:style w:type="paragraph" w:customStyle="1" w:styleId="affffffffff3">
    <w:name w:val="标准文件_附录三级无标题"/>
    <w:basedOn w:val="aff6"/>
    <w:autoRedefine/>
    <w:qFormat/>
    <w:rsid w:val="00B716BC"/>
    <w:pPr>
      <w:spacing w:beforeLines="0" w:afterLines="0" w:line="276" w:lineRule="auto"/>
      <w:outlineLvl w:val="9"/>
    </w:pPr>
    <w:rPr>
      <w:rFonts w:ascii="宋体" w:eastAsia="宋体"/>
    </w:rPr>
  </w:style>
  <w:style w:type="paragraph" w:customStyle="1" w:styleId="affffffffff4">
    <w:name w:val="标准文件_附录四级无标题"/>
    <w:basedOn w:val="aff7"/>
    <w:autoRedefine/>
    <w:qFormat/>
    <w:rsid w:val="00B716BC"/>
    <w:pPr>
      <w:spacing w:beforeLines="0" w:afterLines="0" w:line="276" w:lineRule="auto"/>
      <w:outlineLvl w:val="9"/>
    </w:pPr>
    <w:rPr>
      <w:rFonts w:ascii="宋体" w:eastAsia="宋体"/>
    </w:rPr>
  </w:style>
  <w:style w:type="paragraph" w:customStyle="1" w:styleId="affffffffff5">
    <w:name w:val="标准文件_附录五级无标题"/>
    <w:basedOn w:val="aff8"/>
    <w:autoRedefine/>
    <w:qFormat/>
    <w:rsid w:val="00B716BC"/>
    <w:pPr>
      <w:spacing w:beforeLines="0" w:afterLines="0" w:line="276" w:lineRule="auto"/>
      <w:outlineLvl w:val="9"/>
    </w:pPr>
    <w:rPr>
      <w:rFonts w:ascii="宋体" w:eastAsia="宋体"/>
    </w:rPr>
  </w:style>
  <w:style w:type="paragraph" w:customStyle="1" w:styleId="affffffffff6">
    <w:name w:val="标准文件_引言一级无标题"/>
    <w:basedOn w:val="a7"/>
    <w:next w:val="affffe"/>
    <w:autoRedefine/>
    <w:qFormat/>
    <w:rsid w:val="00B716BC"/>
    <w:pPr>
      <w:spacing w:beforeLines="0" w:afterLines="0" w:line="276" w:lineRule="auto"/>
    </w:pPr>
    <w:rPr>
      <w:rFonts w:ascii="宋体" w:eastAsia="宋体"/>
    </w:rPr>
  </w:style>
  <w:style w:type="paragraph" w:customStyle="1" w:styleId="affffffffff7">
    <w:name w:val="标准文件_引言二级无标题"/>
    <w:basedOn w:val="a8"/>
    <w:next w:val="affffe"/>
    <w:autoRedefine/>
    <w:qFormat/>
    <w:rsid w:val="00B716BC"/>
    <w:pPr>
      <w:spacing w:beforeLines="0" w:afterLines="0" w:line="276" w:lineRule="auto"/>
    </w:pPr>
    <w:rPr>
      <w:rFonts w:ascii="宋体" w:eastAsia="宋体"/>
    </w:rPr>
  </w:style>
  <w:style w:type="paragraph" w:customStyle="1" w:styleId="affffffffff8">
    <w:name w:val="标准文件_引言三级无标题"/>
    <w:basedOn w:val="a9"/>
    <w:autoRedefine/>
    <w:qFormat/>
    <w:rsid w:val="00B716BC"/>
    <w:pPr>
      <w:spacing w:beforeLines="0" w:afterLines="0" w:line="276" w:lineRule="auto"/>
    </w:pPr>
    <w:rPr>
      <w:rFonts w:ascii="宋体" w:eastAsia="宋体"/>
    </w:rPr>
  </w:style>
  <w:style w:type="paragraph" w:customStyle="1" w:styleId="affffffffff9">
    <w:name w:val="标准文件_引言四级无标题"/>
    <w:basedOn w:val="aa"/>
    <w:next w:val="affffe"/>
    <w:autoRedefine/>
    <w:qFormat/>
    <w:rsid w:val="00B716BC"/>
    <w:pPr>
      <w:spacing w:beforeLines="0" w:afterLines="0" w:line="276" w:lineRule="auto"/>
    </w:pPr>
    <w:rPr>
      <w:rFonts w:ascii="宋体" w:eastAsia="宋体"/>
    </w:rPr>
  </w:style>
  <w:style w:type="paragraph" w:customStyle="1" w:styleId="affffffffffa">
    <w:name w:val="标准文件_引言五级无标题"/>
    <w:basedOn w:val="ab"/>
    <w:next w:val="affffe"/>
    <w:autoRedefine/>
    <w:qFormat/>
    <w:rsid w:val="00B716BC"/>
    <w:pPr>
      <w:spacing w:beforeLines="0" w:afterLines="0" w:line="276" w:lineRule="auto"/>
    </w:pPr>
    <w:rPr>
      <w:rFonts w:ascii="宋体" w:eastAsia="宋体"/>
    </w:rPr>
  </w:style>
  <w:style w:type="paragraph" w:customStyle="1" w:styleId="affffffffffb">
    <w:name w:val="标准文件_索引标题"/>
    <w:basedOn w:val="afffff5"/>
    <w:next w:val="affffe"/>
    <w:autoRedefine/>
    <w:qFormat/>
    <w:rsid w:val="00B716BC"/>
    <w:rPr>
      <w:rFonts w:hAnsi="黑体"/>
    </w:rPr>
  </w:style>
  <w:style w:type="paragraph" w:customStyle="1" w:styleId="affffffffffc">
    <w:name w:val="标准文件_脚注内容"/>
    <w:basedOn w:val="affffe"/>
    <w:autoRedefine/>
    <w:qFormat/>
    <w:rsid w:val="00B716BC"/>
    <w:pPr>
      <w:ind w:leftChars="200" w:left="400" w:hangingChars="200" w:hanging="200"/>
    </w:pPr>
    <w:rPr>
      <w:sz w:val="15"/>
    </w:rPr>
  </w:style>
  <w:style w:type="paragraph" w:customStyle="1" w:styleId="affffffffffd">
    <w:name w:val="标准文件_术语条一"/>
    <w:basedOn w:val="affffffff7"/>
    <w:next w:val="affffe"/>
    <w:autoRedefine/>
    <w:qFormat/>
    <w:rsid w:val="00B716BC"/>
  </w:style>
  <w:style w:type="paragraph" w:customStyle="1" w:styleId="affffffffffe">
    <w:name w:val="标准文件_术语条二"/>
    <w:basedOn w:val="affffffffa"/>
    <w:next w:val="affffe"/>
    <w:autoRedefine/>
    <w:qFormat/>
    <w:rsid w:val="00B716BC"/>
  </w:style>
  <w:style w:type="paragraph" w:customStyle="1" w:styleId="afffffffffff">
    <w:name w:val="标准文件_术语条三"/>
    <w:basedOn w:val="affffffff9"/>
    <w:next w:val="affffe"/>
    <w:autoRedefine/>
    <w:qFormat/>
    <w:rsid w:val="00B716BC"/>
  </w:style>
  <w:style w:type="paragraph" w:customStyle="1" w:styleId="afffffffffff0">
    <w:name w:val="标准文件_术语条四"/>
    <w:basedOn w:val="affffffffc"/>
    <w:next w:val="affffe"/>
    <w:autoRedefine/>
    <w:qFormat/>
    <w:rsid w:val="00B716BC"/>
  </w:style>
  <w:style w:type="paragraph" w:customStyle="1" w:styleId="afffffffffff1">
    <w:name w:val="标准文件_术语条五"/>
    <w:basedOn w:val="affffffff8"/>
    <w:next w:val="affffe"/>
    <w:autoRedefine/>
    <w:qFormat/>
    <w:rsid w:val="00B716BC"/>
  </w:style>
  <w:style w:type="paragraph" w:customStyle="1" w:styleId="Default">
    <w:name w:val="Default"/>
    <w:autoRedefine/>
    <w:qFormat/>
    <w:rsid w:val="00B716BC"/>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sid w:val="00B716BC"/>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B4C088B94541928544EE59925361F6"/>
        <w:category>
          <w:name w:val="常规"/>
          <w:gallery w:val="placeholder"/>
        </w:category>
        <w:types>
          <w:type w:val="bbPlcHdr"/>
        </w:types>
        <w:behaviors>
          <w:behavior w:val="content"/>
        </w:behaviors>
        <w:guid w:val="{EDBE94B9-0D90-407D-8EC0-4C90AB0EEE4A}"/>
      </w:docPartPr>
      <w:docPartBody>
        <w:p w:rsidR="00F443D0" w:rsidRDefault="00F443D0">
          <w:pPr>
            <w:pStyle w:val="DAB4C088B94541928544EE59925361F6"/>
          </w:pPr>
          <w:r>
            <w:rPr>
              <w:rStyle w:val="a3"/>
              <w:rFonts w:hint="eastAsia"/>
            </w:rPr>
            <w:t>单击或点击此处输入文字。</w:t>
          </w:r>
        </w:p>
      </w:docPartBody>
    </w:docPart>
    <w:docPart>
      <w:docPartPr>
        <w:name w:val="DC5D6F46CEAD4246889145D228526407"/>
        <w:category>
          <w:name w:val="常规"/>
          <w:gallery w:val="placeholder"/>
        </w:category>
        <w:types>
          <w:type w:val="bbPlcHdr"/>
        </w:types>
        <w:behaviors>
          <w:behavior w:val="content"/>
        </w:behaviors>
        <w:guid w:val="{F48EA274-0AC3-4313-8408-693A905ECB79}"/>
      </w:docPartPr>
      <w:docPartBody>
        <w:p w:rsidR="00F443D0" w:rsidRDefault="00F443D0">
          <w:pPr>
            <w:pStyle w:val="DC5D6F46CEAD4246889145D228526407"/>
          </w:pPr>
          <w:r>
            <w:rPr>
              <w:rStyle w:val="a3"/>
              <w:rFonts w:hint="eastAsia"/>
            </w:rPr>
            <w:t>选择一项。</w:t>
          </w:r>
        </w:p>
      </w:docPartBody>
    </w:docPart>
    <w:docPart>
      <w:docPartPr>
        <w:name w:val="64634B0023B742C6A68ABB2617FD0A5F"/>
        <w:category>
          <w:name w:val="常规"/>
          <w:gallery w:val="placeholder"/>
        </w:category>
        <w:types>
          <w:type w:val="bbPlcHdr"/>
        </w:types>
        <w:behaviors>
          <w:behavior w:val="content"/>
        </w:behaviors>
        <w:guid w:val="{4CF504EF-C75A-4B91-9B13-A925153038F7}"/>
      </w:docPartPr>
      <w:docPartBody>
        <w:p w:rsidR="00F443D0" w:rsidRDefault="00F443D0">
          <w:pPr>
            <w:pStyle w:val="64634B0023B742C6A68ABB2617FD0A5F"/>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3266"/>
    <w:rsid w:val="00313266"/>
    <w:rsid w:val="005D0EEA"/>
    <w:rsid w:val="006C511E"/>
    <w:rsid w:val="009D3861"/>
    <w:rsid w:val="00F443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3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43D0"/>
    <w:rPr>
      <w:color w:val="808080"/>
    </w:rPr>
  </w:style>
  <w:style w:type="paragraph" w:customStyle="1" w:styleId="DAB4C088B94541928544EE59925361F6">
    <w:name w:val="DAB4C088B94541928544EE59925361F6"/>
    <w:rsid w:val="00F443D0"/>
    <w:pPr>
      <w:widowControl w:val="0"/>
      <w:jc w:val="both"/>
    </w:pPr>
    <w:rPr>
      <w:kern w:val="2"/>
      <w:sz w:val="21"/>
      <w:szCs w:val="22"/>
    </w:rPr>
  </w:style>
  <w:style w:type="paragraph" w:customStyle="1" w:styleId="DC5D6F46CEAD4246889145D228526407">
    <w:name w:val="DC5D6F46CEAD4246889145D228526407"/>
    <w:rsid w:val="00F443D0"/>
    <w:pPr>
      <w:widowControl w:val="0"/>
      <w:jc w:val="both"/>
    </w:pPr>
    <w:rPr>
      <w:kern w:val="2"/>
      <w:sz w:val="21"/>
      <w:szCs w:val="22"/>
    </w:rPr>
  </w:style>
  <w:style w:type="paragraph" w:customStyle="1" w:styleId="64634B0023B742C6A68ABB2617FD0A5F">
    <w:name w:val="64634B0023B742C6A68ABB2617FD0A5F"/>
    <w:rsid w:val="00F443D0"/>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F4D28828-D134-48E2-AB9A-F98FF36EB7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42</TotalTime>
  <Pages>6</Pages>
  <Words>586</Words>
  <Characters>3346</Characters>
  <Application>Microsoft Office Word</Application>
  <DocSecurity>0</DocSecurity>
  <Lines>27</Lines>
  <Paragraphs>7</Paragraphs>
  <ScaleCrop>false</ScaleCrop>
  <Company>PCMI</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微软用户</dc:creator>
  <dc:description>&lt;config cover="true" show_menu="true" version="1.0.0" doctype="SDKXY"&gt;_x000d_
&lt;/config&gt;</dc:description>
  <cp:lastModifiedBy>Administrator</cp:lastModifiedBy>
  <cp:revision>10</cp:revision>
  <cp:lastPrinted>2020-08-30T10:00:00Z</cp:lastPrinted>
  <dcterms:created xsi:type="dcterms:W3CDTF">2024-10-25T05:19:00Z</dcterms:created>
  <dcterms:modified xsi:type="dcterms:W3CDTF">2024-11-01T07:27:00Z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3</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4D400B5342B14DC78F976EADC9E96987_12</vt:lpwstr>
  </property>
</Properties>
</file>