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088"/>
        <w:gridCol w:w="46"/>
        <w:gridCol w:w="1183"/>
        <w:gridCol w:w="1085"/>
        <w:gridCol w:w="238"/>
        <w:gridCol w:w="471"/>
        <w:gridCol w:w="49"/>
        <w:gridCol w:w="425"/>
        <w:gridCol w:w="37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  <w:t>食用菌种质资源普查项目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大同市农业农村局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大同市果蔬药茶发展中心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全面完成全市食用菌种质资源普查和收集工作</w:t>
            </w:r>
          </w:p>
        </w:tc>
        <w:tc>
          <w:tcPr>
            <w:tcW w:w="3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完成普查县区数量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完成普查品种数量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出差人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食用菌覆盖率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2021年12月底前完成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差旅费支出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提升品种资源生产效率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摸清食用菌种质资源家底情况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掌握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掌握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保持保护生态环境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保护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保护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持续性开发和利用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用于食用菌种质资源普查差旅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费用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万元，保障了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普查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10个县区食用菌种质资源普查，收集野生食用菌种质资源187份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摸清品种资源家底，做好收集保护工作，让优质种质资源得以有效利用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科学预算及时拨付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C"/>
    <w:rsid w:val="002A0CBC"/>
    <w:rsid w:val="00443DEF"/>
    <w:rsid w:val="005A4B5F"/>
    <w:rsid w:val="006B7717"/>
    <w:rsid w:val="006D07E4"/>
    <w:rsid w:val="006F3211"/>
    <w:rsid w:val="00852059"/>
    <w:rsid w:val="009C0891"/>
    <w:rsid w:val="00AA73D5"/>
    <w:rsid w:val="00AC7495"/>
    <w:rsid w:val="00F34132"/>
    <w:rsid w:val="05D12F28"/>
    <w:rsid w:val="0B492739"/>
    <w:rsid w:val="0C1021FB"/>
    <w:rsid w:val="0CCD3D5F"/>
    <w:rsid w:val="167C3988"/>
    <w:rsid w:val="1776053A"/>
    <w:rsid w:val="19C95D81"/>
    <w:rsid w:val="1A4E062E"/>
    <w:rsid w:val="23437FDB"/>
    <w:rsid w:val="237D0E5D"/>
    <w:rsid w:val="280962B0"/>
    <w:rsid w:val="2FBE21D0"/>
    <w:rsid w:val="2FFF8D4B"/>
    <w:rsid w:val="34347EEC"/>
    <w:rsid w:val="36184E86"/>
    <w:rsid w:val="397F18AE"/>
    <w:rsid w:val="3AECE445"/>
    <w:rsid w:val="3E17E7B5"/>
    <w:rsid w:val="44F07778"/>
    <w:rsid w:val="4C371907"/>
    <w:rsid w:val="4C5D3631"/>
    <w:rsid w:val="4F0D5B97"/>
    <w:rsid w:val="54E771A3"/>
    <w:rsid w:val="54F03A7B"/>
    <w:rsid w:val="57F2C8BD"/>
    <w:rsid w:val="582B0813"/>
    <w:rsid w:val="5E0750BD"/>
    <w:rsid w:val="5EBF8361"/>
    <w:rsid w:val="61582DDB"/>
    <w:rsid w:val="691E2FDD"/>
    <w:rsid w:val="6ACD290D"/>
    <w:rsid w:val="6BCC7C3D"/>
    <w:rsid w:val="723B6D27"/>
    <w:rsid w:val="755F67C2"/>
    <w:rsid w:val="76507A16"/>
    <w:rsid w:val="77FFF57B"/>
    <w:rsid w:val="7AB303DD"/>
    <w:rsid w:val="7B0F2FCE"/>
    <w:rsid w:val="7B7AE67C"/>
    <w:rsid w:val="7B9509ED"/>
    <w:rsid w:val="7BDE6855"/>
    <w:rsid w:val="7BDFA000"/>
    <w:rsid w:val="7F7F3CFC"/>
    <w:rsid w:val="9FFF8015"/>
    <w:rsid w:val="B7E2B1A8"/>
    <w:rsid w:val="BFB8D37A"/>
    <w:rsid w:val="DBFF5591"/>
    <w:rsid w:val="FFFEE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663</Words>
  <Characters>744</Characters>
  <Lines>8</Lines>
  <Paragraphs>2</Paragraphs>
  <TotalTime>3</TotalTime>
  <ScaleCrop>false</ScaleCrop>
  <LinksUpToDate>false</LinksUpToDate>
  <CharactersWithSpaces>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2021-12-09T19:18:00Z</dcterms:created>
  <dc:creator>Administrator</dc:creator>
  <cp:lastModifiedBy>KKK</cp:lastModifiedBy>
  <cp:lastPrinted>2022-04-19T07:57:00Z</cp:lastPrinted>
  <dcterms:modified xsi:type="dcterms:W3CDTF">2022-06-06T09:32:11Z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3D81420DB69D4E0AA110A6A757AF0B8B</vt:lpwstr>
  </property>
</Properties>
</file>