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D83" w:rsidRDefault="00481125" w:rsidP="00481125">
      <w:pPr>
        <w:jc w:val="left"/>
        <w:rPr>
          <w:rStyle w:val="NormalCharacter"/>
          <w:rFonts w:ascii="黑体" w:eastAsia="黑体" w:hAnsi="黑体"/>
          <w:sz w:val="32"/>
          <w:szCs w:val="32"/>
        </w:rPr>
      </w:pPr>
      <w:r>
        <w:rPr>
          <w:rStyle w:val="NormalCharacter"/>
          <w:rFonts w:ascii="黑体" w:eastAsia="黑体" w:hAnsi="黑体"/>
          <w:sz w:val="32"/>
          <w:szCs w:val="32"/>
        </w:rPr>
        <w:t>附件1</w:t>
      </w:r>
    </w:p>
    <w:p w:rsidR="00EC3D83" w:rsidRDefault="00481125" w:rsidP="00481125">
      <w:pPr>
        <w:jc w:val="center"/>
        <w:rPr>
          <w:rStyle w:val="NormalCharacter"/>
          <w:rFonts w:ascii="仿宋" w:eastAsia="仿宋" w:hAnsi="仿宋"/>
          <w:sz w:val="32"/>
          <w:szCs w:val="32"/>
        </w:rPr>
      </w:pPr>
      <w:r>
        <w:rPr>
          <w:rStyle w:val="NormalCharacter"/>
          <w:rFonts w:ascii="仿宋" w:eastAsia="仿宋" w:hAnsi="仿宋"/>
          <w:sz w:val="32"/>
          <w:szCs w:val="32"/>
        </w:rPr>
        <w:t xml:space="preserve"> </w:t>
      </w:r>
    </w:p>
    <w:p w:rsidR="00EC3D83" w:rsidRDefault="00481125" w:rsidP="00481125">
      <w:pPr>
        <w:jc w:val="center"/>
        <w:rPr>
          <w:rStyle w:val="NormalCharacter"/>
          <w:rFonts w:ascii="华文中宋" w:eastAsia="华文中宋" w:hAnsi="华文中宋"/>
          <w:sz w:val="44"/>
          <w:szCs w:val="44"/>
        </w:rPr>
      </w:pPr>
      <w:r>
        <w:rPr>
          <w:rStyle w:val="NormalCharacter"/>
          <w:rFonts w:ascii="华文中宋" w:eastAsia="华文中宋" w:hAnsi="华文中宋"/>
          <w:sz w:val="44"/>
          <w:szCs w:val="44"/>
        </w:rPr>
        <w:t>大同市教育局（大同市第三中学校）2022年度单位预算</w:t>
      </w:r>
    </w:p>
    <w:p w:rsidR="00EC3D83" w:rsidRDefault="00EC3D83" w:rsidP="00481125">
      <w:pPr>
        <w:jc w:val="center"/>
        <w:rPr>
          <w:rStyle w:val="NormalCharacter"/>
          <w:rFonts w:ascii="仿宋" w:eastAsia="仿宋" w:hAnsi="仿宋"/>
          <w:sz w:val="32"/>
          <w:szCs w:val="32"/>
        </w:rPr>
      </w:pPr>
    </w:p>
    <w:p w:rsidR="00EC3D83" w:rsidRDefault="00481125">
      <w:pPr>
        <w:jc w:val="center"/>
        <w:rPr>
          <w:rFonts w:ascii="黑体" w:eastAsia="黑体" w:hAnsi="黑体"/>
          <w:sz w:val="36"/>
        </w:rPr>
      </w:pPr>
      <w:r>
        <w:rPr>
          <w:rStyle w:val="NormalCharacter"/>
          <w:rFonts w:ascii="黑体" w:eastAsia="黑体" w:hAnsi="黑体"/>
          <w:sz w:val="36"/>
          <w:szCs w:val="36"/>
        </w:rPr>
        <w:t>目    录</w:t>
      </w:r>
    </w:p>
    <w:p w:rsidR="00E775F4" w:rsidRDefault="00E775F4" w:rsidP="00E775F4">
      <w:pPr>
        <w:jc w:val="center"/>
        <w:rPr>
          <w:rFonts w:ascii="黑体" w:eastAsia="黑体" w:hAnsi="黑体" w:hint="eastAsia"/>
          <w:sz w:val="32"/>
          <w:szCs w:val="32"/>
        </w:rPr>
      </w:pPr>
      <w:r>
        <w:rPr>
          <w:rFonts w:ascii="黑体" w:eastAsia="黑体" w:hAnsi="黑体" w:hint="eastAsia"/>
          <w:sz w:val="32"/>
          <w:szCs w:val="32"/>
        </w:rPr>
        <w:t>第一部分  概况</w:t>
      </w:r>
      <w:r>
        <w:rPr>
          <w:rFonts w:ascii="楷体" w:eastAsia="楷体" w:hAnsi="楷体" w:hint="eastAsia"/>
          <w:sz w:val="32"/>
          <w:szCs w:val="32"/>
        </w:rPr>
        <w:t>………………………………………………1</w:t>
      </w:r>
    </w:p>
    <w:p w:rsidR="00E775F4" w:rsidRDefault="00E775F4" w:rsidP="00E775F4">
      <w:pPr>
        <w:ind w:firstLineChars="200" w:firstLine="640"/>
        <w:rPr>
          <w:rFonts w:ascii="仿宋_GB2312" w:eastAsia="仿宋_GB2312" w:hAnsi="楷体" w:hint="eastAsia"/>
          <w:sz w:val="32"/>
          <w:szCs w:val="32"/>
        </w:rPr>
      </w:pPr>
      <w:r>
        <w:rPr>
          <w:rFonts w:ascii="仿宋_GB2312" w:eastAsia="仿宋_GB2312" w:hAnsi="楷体" w:hint="eastAsia"/>
          <w:sz w:val="32"/>
          <w:szCs w:val="32"/>
        </w:rPr>
        <w:t>一、本单位职责</w:t>
      </w:r>
      <w:r>
        <w:rPr>
          <w:rFonts w:ascii="仿宋_GB2312" w:eastAsia="仿宋_GB2312" w:hAnsi="楷体" w:hint="eastAsia"/>
          <w:sz w:val="32"/>
          <w:szCs w:val="32"/>
        </w:rPr>
        <w:tab/>
        <w:t>…………………………………………2</w:t>
      </w:r>
    </w:p>
    <w:p w:rsidR="00E775F4" w:rsidRDefault="00E775F4" w:rsidP="00E775F4">
      <w:pPr>
        <w:ind w:firstLineChars="200" w:firstLine="640"/>
        <w:jc w:val="center"/>
        <w:rPr>
          <w:rFonts w:ascii="仿宋_GB2312" w:eastAsia="仿宋_GB2312" w:hAnsi="楷体" w:hint="eastAsia"/>
          <w:sz w:val="32"/>
          <w:szCs w:val="32"/>
        </w:rPr>
      </w:pPr>
      <w:r>
        <w:rPr>
          <w:rFonts w:ascii="仿宋_GB2312" w:eastAsia="仿宋_GB2312" w:hAnsi="楷体" w:hint="eastAsia"/>
          <w:sz w:val="32"/>
          <w:szCs w:val="32"/>
        </w:rPr>
        <w:t>二、机构设置情况………………………………………3</w:t>
      </w:r>
    </w:p>
    <w:p w:rsidR="00E775F4" w:rsidRDefault="00E775F4" w:rsidP="00E775F4">
      <w:pPr>
        <w:jc w:val="center"/>
        <w:rPr>
          <w:rFonts w:ascii="黑体" w:eastAsia="楷体" w:hAnsi="黑体" w:hint="eastAsia"/>
          <w:sz w:val="32"/>
          <w:szCs w:val="32"/>
        </w:rPr>
      </w:pPr>
      <w:r>
        <w:rPr>
          <w:rFonts w:ascii="黑体" w:eastAsia="黑体" w:hAnsi="黑体" w:hint="eastAsia"/>
          <w:sz w:val="32"/>
          <w:szCs w:val="32"/>
        </w:rPr>
        <w:t>第二部分  2022年度本单位预算报表…………</w:t>
      </w:r>
      <w:r>
        <w:rPr>
          <w:rFonts w:ascii="楷体" w:eastAsia="楷体" w:hAnsi="楷体" w:hint="eastAsia"/>
          <w:sz w:val="32"/>
          <w:szCs w:val="32"/>
        </w:rPr>
        <w:t>……………4</w:t>
      </w:r>
    </w:p>
    <w:p w:rsidR="00E775F4" w:rsidRDefault="00E775F4" w:rsidP="00E775F4">
      <w:pPr>
        <w:ind w:firstLineChars="200" w:firstLine="640"/>
        <w:jc w:val="center"/>
        <w:rPr>
          <w:rFonts w:ascii="仿宋_GB2312" w:eastAsia="仿宋_GB2312" w:hAnsi="楷体" w:hint="eastAsia"/>
          <w:sz w:val="32"/>
          <w:szCs w:val="32"/>
        </w:rPr>
      </w:pPr>
      <w:r>
        <w:rPr>
          <w:rFonts w:ascii="仿宋_GB2312" w:eastAsia="仿宋_GB2312" w:hAnsi="楷体" w:hint="eastAsia"/>
          <w:sz w:val="32"/>
          <w:szCs w:val="32"/>
        </w:rPr>
        <w:t>一、大同三中2022年预算收支总表……………………5</w:t>
      </w:r>
    </w:p>
    <w:p w:rsidR="00E775F4" w:rsidRDefault="00E775F4" w:rsidP="00E775F4">
      <w:pPr>
        <w:ind w:leftChars="304" w:left="1438" w:hangingChars="250" w:hanging="800"/>
        <w:jc w:val="center"/>
        <w:rPr>
          <w:rFonts w:ascii="仿宋_GB2312" w:eastAsia="仿宋_GB2312" w:hAnsi="楷体" w:hint="eastAsia"/>
          <w:sz w:val="32"/>
          <w:szCs w:val="32"/>
        </w:rPr>
      </w:pPr>
      <w:r>
        <w:rPr>
          <w:rFonts w:ascii="仿宋_GB2312" w:eastAsia="仿宋_GB2312" w:hAnsi="楷体" w:hint="eastAsia"/>
          <w:sz w:val="32"/>
          <w:szCs w:val="32"/>
        </w:rPr>
        <w:t>二、大同三中2022年预算收入总表……………………6</w:t>
      </w:r>
    </w:p>
    <w:p w:rsidR="00E775F4" w:rsidRDefault="00E775F4" w:rsidP="00E775F4">
      <w:pPr>
        <w:ind w:leftChars="304" w:left="1438" w:hangingChars="250" w:hanging="800"/>
        <w:jc w:val="center"/>
        <w:rPr>
          <w:rFonts w:ascii="仿宋_GB2312" w:eastAsia="仿宋_GB2312" w:hAnsi="楷体" w:hint="eastAsia"/>
          <w:sz w:val="32"/>
          <w:szCs w:val="32"/>
        </w:rPr>
      </w:pPr>
      <w:r>
        <w:rPr>
          <w:rFonts w:ascii="仿宋_GB2312" w:eastAsia="仿宋_GB2312" w:hAnsi="楷体" w:hint="eastAsia"/>
          <w:sz w:val="32"/>
          <w:szCs w:val="32"/>
        </w:rPr>
        <w:t>三、大同三中2022年预算支出总表……………………7</w:t>
      </w:r>
    </w:p>
    <w:p w:rsidR="00E775F4" w:rsidRDefault="00E775F4" w:rsidP="00E775F4">
      <w:pPr>
        <w:ind w:leftChars="304" w:left="1438" w:hangingChars="250" w:hanging="800"/>
        <w:jc w:val="center"/>
        <w:rPr>
          <w:rFonts w:ascii="仿宋_GB2312" w:eastAsia="仿宋_GB2312" w:hAnsi="楷体" w:hint="eastAsia"/>
          <w:sz w:val="32"/>
          <w:szCs w:val="32"/>
        </w:rPr>
      </w:pPr>
      <w:r>
        <w:rPr>
          <w:rFonts w:ascii="仿宋_GB2312" w:eastAsia="仿宋_GB2312" w:hAnsi="楷体" w:hint="eastAsia"/>
          <w:sz w:val="32"/>
          <w:szCs w:val="32"/>
        </w:rPr>
        <w:t>四、大同三中2022年财政拨款收支总表………………8</w:t>
      </w:r>
    </w:p>
    <w:p w:rsidR="00E775F4" w:rsidRDefault="00E775F4" w:rsidP="00E775F4">
      <w:pPr>
        <w:ind w:leftChars="304" w:left="1438" w:hangingChars="250" w:hanging="800"/>
        <w:jc w:val="center"/>
        <w:rPr>
          <w:rFonts w:ascii="仿宋_GB2312" w:eastAsia="仿宋_GB2312" w:hAnsi="楷体" w:hint="eastAsia"/>
          <w:sz w:val="32"/>
          <w:szCs w:val="32"/>
        </w:rPr>
      </w:pPr>
      <w:r>
        <w:rPr>
          <w:rFonts w:ascii="仿宋_GB2312" w:eastAsia="仿宋_GB2312" w:hAnsi="楷体" w:hint="eastAsia"/>
          <w:sz w:val="32"/>
          <w:szCs w:val="32"/>
        </w:rPr>
        <w:t>五、大同三中2022年一般公共预算支出预算表………9</w:t>
      </w:r>
    </w:p>
    <w:p w:rsidR="00E775F4" w:rsidRDefault="00E775F4" w:rsidP="00E775F4">
      <w:pPr>
        <w:ind w:firstLineChars="200" w:firstLine="640"/>
        <w:jc w:val="center"/>
        <w:rPr>
          <w:rFonts w:ascii="仿宋_GB2312" w:eastAsia="仿宋_GB2312" w:hAnsi="楷体"/>
          <w:sz w:val="32"/>
          <w:szCs w:val="32"/>
        </w:rPr>
      </w:pPr>
      <w:r>
        <w:rPr>
          <w:rFonts w:ascii="仿宋_GB2312" w:eastAsia="仿宋_GB2312" w:hAnsi="楷体" w:hint="eastAsia"/>
          <w:sz w:val="32"/>
          <w:szCs w:val="32"/>
        </w:rPr>
        <w:t xml:space="preserve">   六、大同三中2022年一般公共预算安排基本支出分经济科目表……………………………………………………</w:t>
      </w:r>
      <w:r>
        <w:rPr>
          <w:rFonts w:ascii="仿宋_GB2312" w:eastAsia="仿宋_GB2312" w:hAnsi="楷体" w:hint="eastAsia"/>
          <w:sz w:val="32"/>
          <w:szCs w:val="32"/>
        </w:rPr>
        <w:tab/>
        <w:t>10</w:t>
      </w:r>
    </w:p>
    <w:p w:rsidR="00E775F4" w:rsidRDefault="00E775F4" w:rsidP="00E775F4">
      <w:pPr>
        <w:ind w:firstLineChars="200" w:firstLine="640"/>
        <w:jc w:val="center"/>
        <w:rPr>
          <w:rFonts w:ascii="仿宋_GB2312" w:eastAsia="仿宋_GB2312" w:hAnsi="楷体"/>
          <w:sz w:val="32"/>
          <w:szCs w:val="32"/>
        </w:rPr>
      </w:pPr>
      <w:r>
        <w:rPr>
          <w:rFonts w:ascii="仿宋_GB2312" w:eastAsia="仿宋_GB2312" w:hAnsi="楷体" w:hint="eastAsia"/>
          <w:sz w:val="32"/>
          <w:szCs w:val="32"/>
        </w:rPr>
        <w:t>七、大同三中2022年政府性基金预算收入预算表…</w:t>
      </w:r>
      <w:r>
        <w:rPr>
          <w:rFonts w:ascii="仿宋_GB2312" w:eastAsia="仿宋_GB2312" w:hAnsi="楷体" w:hint="eastAsia"/>
          <w:sz w:val="32"/>
          <w:szCs w:val="32"/>
        </w:rPr>
        <w:tab/>
        <w:t>11</w:t>
      </w:r>
    </w:p>
    <w:p w:rsidR="00E775F4" w:rsidRDefault="00E775F4" w:rsidP="00E775F4">
      <w:pPr>
        <w:ind w:firstLineChars="200" w:firstLine="640"/>
        <w:jc w:val="center"/>
        <w:rPr>
          <w:rFonts w:ascii="仿宋_GB2312" w:eastAsia="仿宋_GB2312" w:hAnsi="楷体" w:hint="eastAsia"/>
          <w:sz w:val="32"/>
          <w:szCs w:val="32"/>
        </w:rPr>
      </w:pPr>
      <w:r>
        <w:rPr>
          <w:rFonts w:ascii="仿宋_GB2312" w:eastAsia="仿宋_GB2312" w:hAnsi="楷体" w:hint="eastAsia"/>
          <w:sz w:val="32"/>
          <w:szCs w:val="32"/>
        </w:rPr>
        <w:t>八、大同三中2022年政府性基金预算支出预算表…</w:t>
      </w:r>
      <w:r>
        <w:rPr>
          <w:rFonts w:ascii="仿宋_GB2312" w:eastAsia="仿宋_GB2312" w:hAnsi="楷体" w:hint="eastAsia"/>
          <w:sz w:val="32"/>
          <w:szCs w:val="32"/>
        </w:rPr>
        <w:tab/>
        <w:t xml:space="preserve">12 </w:t>
      </w:r>
    </w:p>
    <w:p w:rsidR="00E775F4" w:rsidRDefault="00E775F4" w:rsidP="00E775F4">
      <w:pPr>
        <w:ind w:firstLineChars="200" w:firstLine="640"/>
        <w:jc w:val="center"/>
        <w:rPr>
          <w:rFonts w:ascii="仿宋_GB2312" w:eastAsia="仿宋_GB2312" w:hAnsi="楷体" w:hint="eastAsia"/>
          <w:sz w:val="32"/>
          <w:szCs w:val="32"/>
        </w:rPr>
      </w:pPr>
      <w:r>
        <w:rPr>
          <w:rFonts w:ascii="仿宋_GB2312" w:eastAsia="仿宋_GB2312" w:hAnsi="楷体" w:hint="eastAsia"/>
          <w:sz w:val="32"/>
          <w:szCs w:val="32"/>
        </w:rPr>
        <w:t>九、大同三中2022年国有资本经营预算收支预算表</w:t>
      </w:r>
      <w:r>
        <w:rPr>
          <w:rFonts w:ascii="仿宋_GB2312" w:eastAsia="仿宋_GB2312" w:hAnsi="楷体" w:hint="eastAsia"/>
          <w:sz w:val="32"/>
          <w:szCs w:val="32"/>
        </w:rPr>
        <w:tab/>
        <w:t xml:space="preserve">13         </w:t>
      </w:r>
    </w:p>
    <w:p w:rsidR="00E775F4" w:rsidRDefault="00E775F4" w:rsidP="00E775F4">
      <w:pPr>
        <w:ind w:firstLineChars="200" w:firstLine="640"/>
        <w:jc w:val="center"/>
        <w:rPr>
          <w:rFonts w:ascii="仿宋_GB2312" w:eastAsia="仿宋_GB2312" w:hAnsi="楷体"/>
          <w:sz w:val="32"/>
          <w:szCs w:val="32"/>
        </w:rPr>
      </w:pPr>
      <w:r>
        <w:rPr>
          <w:rFonts w:ascii="仿宋_GB2312" w:eastAsia="仿宋_GB2312" w:hAnsi="楷体" w:hint="eastAsia"/>
          <w:sz w:val="32"/>
          <w:szCs w:val="32"/>
        </w:rPr>
        <w:t>十、大同三中2022年“三公”经费支出预算表……14</w:t>
      </w:r>
    </w:p>
    <w:p w:rsidR="00E775F4" w:rsidRDefault="00E775F4" w:rsidP="00E775F4">
      <w:pPr>
        <w:ind w:left="640" w:hangingChars="200" w:hanging="640"/>
        <w:rPr>
          <w:rFonts w:ascii="仿宋_GB2312" w:eastAsia="仿宋_GB2312" w:hAnsi="楷体"/>
          <w:sz w:val="32"/>
          <w:szCs w:val="32"/>
        </w:rPr>
      </w:pPr>
      <w:r>
        <w:rPr>
          <w:rFonts w:ascii="仿宋_GB2312" w:eastAsia="仿宋_GB2312" w:hAnsi="楷体" w:hint="eastAsia"/>
          <w:sz w:val="32"/>
          <w:szCs w:val="32"/>
        </w:rPr>
        <w:t xml:space="preserve">        十一、大同三中2022年机关运行经费预算财政拨款情况表…………………………………………………………</w:t>
      </w:r>
      <w:r>
        <w:rPr>
          <w:rFonts w:ascii="仿宋_GB2312" w:eastAsia="仿宋_GB2312" w:hAnsi="楷体" w:hint="eastAsia"/>
          <w:sz w:val="32"/>
          <w:szCs w:val="32"/>
        </w:rPr>
        <w:tab/>
        <w:t>15</w:t>
      </w:r>
    </w:p>
    <w:p w:rsidR="00E775F4" w:rsidRDefault="00E775F4" w:rsidP="00E775F4">
      <w:pPr>
        <w:jc w:val="center"/>
        <w:rPr>
          <w:rFonts w:ascii="黑体" w:eastAsia="楷体" w:hAnsi="黑体"/>
          <w:sz w:val="32"/>
          <w:szCs w:val="32"/>
        </w:rPr>
      </w:pPr>
      <w:r>
        <w:rPr>
          <w:rFonts w:ascii="黑体" w:eastAsia="黑体" w:hAnsi="黑体" w:hint="eastAsia"/>
          <w:sz w:val="32"/>
          <w:szCs w:val="32"/>
        </w:rPr>
        <w:t>第三部分  2022年度大同三中预算情况说明…</w:t>
      </w:r>
      <w:r>
        <w:rPr>
          <w:rFonts w:ascii="楷体" w:eastAsia="楷体" w:hAnsi="楷体" w:hint="eastAsia"/>
          <w:sz w:val="32"/>
          <w:szCs w:val="32"/>
        </w:rPr>
        <w:t>…………</w:t>
      </w:r>
      <w:r>
        <w:rPr>
          <w:rFonts w:ascii="楷体" w:eastAsia="楷体" w:hAnsi="楷体" w:hint="eastAsia"/>
          <w:sz w:val="32"/>
          <w:szCs w:val="32"/>
        </w:rPr>
        <w:tab/>
        <w:t>16</w:t>
      </w:r>
    </w:p>
    <w:p w:rsidR="00E775F4" w:rsidRDefault="00E775F4" w:rsidP="00E775F4">
      <w:pPr>
        <w:ind w:firstLine="636"/>
        <w:jc w:val="center"/>
        <w:rPr>
          <w:rFonts w:ascii="仿宋_GB2312" w:eastAsia="仿宋_GB2312" w:hAnsi="楷体"/>
          <w:sz w:val="32"/>
          <w:szCs w:val="32"/>
        </w:rPr>
      </w:pPr>
      <w:r>
        <w:rPr>
          <w:rFonts w:ascii="仿宋_GB2312" w:eastAsia="仿宋_GB2312" w:hAnsi="楷体" w:hint="eastAsia"/>
          <w:sz w:val="32"/>
          <w:szCs w:val="32"/>
        </w:rPr>
        <w:t>一、2022年度本单位预算数据变动情况及原因………17</w:t>
      </w:r>
    </w:p>
    <w:p w:rsidR="00E775F4" w:rsidRDefault="00E775F4" w:rsidP="00E775F4">
      <w:pPr>
        <w:ind w:firstLine="636"/>
        <w:jc w:val="center"/>
        <w:rPr>
          <w:rFonts w:ascii="仿宋_GB2312" w:eastAsia="仿宋_GB2312" w:hAnsi="楷体"/>
          <w:sz w:val="32"/>
          <w:szCs w:val="32"/>
        </w:rPr>
      </w:pPr>
      <w:r>
        <w:rPr>
          <w:rFonts w:ascii="仿宋_GB2312" w:eastAsia="仿宋_GB2312" w:hAnsi="楷体" w:hint="eastAsia"/>
          <w:sz w:val="32"/>
          <w:szCs w:val="32"/>
        </w:rPr>
        <w:lastRenderedPageBreak/>
        <w:t>二、“三公”经费增减变动原因说明…………………18</w:t>
      </w:r>
    </w:p>
    <w:p w:rsidR="00E775F4" w:rsidRDefault="00E775F4" w:rsidP="00E775F4">
      <w:pPr>
        <w:ind w:firstLine="636"/>
        <w:jc w:val="center"/>
        <w:rPr>
          <w:rFonts w:ascii="仿宋_GB2312" w:eastAsia="仿宋_GB2312" w:hAnsi="楷体"/>
          <w:sz w:val="32"/>
          <w:szCs w:val="32"/>
        </w:rPr>
      </w:pPr>
      <w:r>
        <w:rPr>
          <w:rFonts w:ascii="仿宋_GB2312" w:eastAsia="仿宋_GB2312" w:hAnsi="楷体" w:hint="eastAsia"/>
          <w:sz w:val="32"/>
          <w:szCs w:val="32"/>
        </w:rPr>
        <w:t>三、机关运行经费增减变动原因说明…………………19</w:t>
      </w:r>
    </w:p>
    <w:p w:rsidR="00E775F4" w:rsidRDefault="00E775F4" w:rsidP="00E775F4">
      <w:pPr>
        <w:ind w:firstLine="636"/>
        <w:jc w:val="center"/>
        <w:rPr>
          <w:rFonts w:ascii="仿宋_GB2312" w:eastAsia="仿宋_GB2312" w:hAnsi="楷体"/>
          <w:sz w:val="32"/>
          <w:szCs w:val="32"/>
        </w:rPr>
      </w:pPr>
      <w:r>
        <w:rPr>
          <w:rFonts w:ascii="仿宋_GB2312" w:eastAsia="仿宋_GB2312" w:hAnsi="楷体" w:hint="eastAsia"/>
          <w:sz w:val="32"/>
          <w:szCs w:val="32"/>
        </w:rPr>
        <w:t>四、政府采购情况………………………………………20</w:t>
      </w:r>
    </w:p>
    <w:p w:rsidR="00E775F4" w:rsidRDefault="00E775F4" w:rsidP="00E775F4">
      <w:pPr>
        <w:ind w:firstLine="636"/>
        <w:jc w:val="center"/>
        <w:rPr>
          <w:rFonts w:ascii="仿宋_GB2312" w:eastAsia="仿宋_GB2312" w:hAnsi="楷体"/>
          <w:sz w:val="32"/>
          <w:szCs w:val="32"/>
        </w:rPr>
      </w:pPr>
      <w:r>
        <w:rPr>
          <w:rFonts w:ascii="仿宋_GB2312" w:eastAsia="仿宋_GB2312" w:hAnsi="楷体" w:hint="eastAsia"/>
          <w:sz w:val="32"/>
          <w:szCs w:val="32"/>
        </w:rPr>
        <w:t>五、绩效管理情况………………………………………21</w:t>
      </w:r>
    </w:p>
    <w:p w:rsidR="00E775F4" w:rsidRDefault="00E775F4" w:rsidP="00E775F4">
      <w:pPr>
        <w:ind w:firstLine="636"/>
        <w:jc w:val="center"/>
        <w:rPr>
          <w:rFonts w:ascii="仿宋_GB2312" w:eastAsia="仿宋_GB2312" w:hAnsi="楷体"/>
          <w:sz w:val="32"/>
          <w:szCs w:val="32"/>
        </w:rPr>
      </w:pPr>
      <w:r>
        <w:rPr>
          <w:rFonts w:ascii="仿宋_GB2312" w:eastAsia="仿宋_GB2312" w:hAnsi="楷体" w:hint="eastAsia"/>
          <w:sz w:val="32"/>
          <w:szCs w:val="32"/>
        </w:rPr>
        <w:t>六、国有资产占有使用情况……………………………22</w:t>
      </w:r>
    </w:p>
    <w:p w:rsidR="00E775F4" w:rsidRDefault="00E775F4" w:rsidP="00E775F4">
      <w:pPr>
        <w:ind w:firstLine="636"/>
        <w:jc w:val="center"/>
        <w:rPr>
          <w:rFonts w:ascii="仿宋_GB2312" w:eastAsia="仿宋_GB2312" w:hAnsi="楷体"/>
          <w:sz w:val="32"/>
          <w:szCs w:val="32"/>
        </w:rPr>
      </w:pPr>
      <w:r>
        <w:rPr>
          <w:rFonts w:ascii="仿宋_GB2312" w:eastAsia="仿宋_GB2312" w:hAnsi="楷体" w:hint="eastAsia"/>
          <w:sz w:val="32"/>
          <w:szCs w:val="32"/>
        </w:rPr>
        <w:t>七、其他说明……………………………………………23</w:t>
      </w:r>
    </w:p>
    <w:p w:rsidR="00E775F4" w:rsidRDefault="00E775F4" w:rsidP="00E775F4">
      <w:pPr>
        <w:ind w:firstLine="636"/>
        <w:jc w:val="center"/>
        <w:rPr>
          <w:rFonts w:ascii="仿宋_GB2312" w:eastAsia="仿宋_GB2312" w:hAnsi="仿宋"/>
          <w:sz w:val="32"/>
          <w:szCs w:val="32"/>
        </w:rPr>
      </w:pPr>
      <w:r>
        <w:rPr>
          <w:rFonts w:ascii="仿宋_GB2312" w:eastAsia="仿宋_GB2312" w:hAnsi="仿宋" w:hint="eastAsia"/>
          <w:sz w:val="32"/>
          <w:szCs w:val="32"/>
        </w:rPr>
        <w:t>（一）政府购买服务指导性目录</w:t>
      </w:r>
      <w:r>
        <w:rPr>
          <w:rFonts w:ascii="仿宋_GB2312" w:eastAsia="仿宋_GB2312" w:hAnsi="楷体" w:hint="eastAsia"/>
          <w:sz w:val="32"/>
          <w:szCs w:val="32"/>
        </w:rPr>
        <w:t>………………………24</w:t>
      </w:r>
    </w:p>
    <w:p w:rsidR="00E775F4" w:rsidRDefault="00E775F4" w:rsidP="00E775F4">
      <w:pPr>
        <w:ind w:firstLine="636"/>
        <w:jc w:val="center"/>
        <w:rPr>
          <w:rFonts w:ascii="仿宋_GB2312" w:eastAsia="仿宋_GB2312" w:hAnsi="仿宋"/>
          <w:sz w:val="32"/>
          <w:szCs w:val="32"/>
        </w:rPr>
      </w:pPr>
      <w:r>
        <w:rPr>
          <w:rFonts w:ascii="仿宋_GB2312" w:eastAsia="仿宋_GB2312" w:hAnsi="仿宋" w:hint="eastAsia"/>
          <w:sz w:val="32"/>
          <w:szCs w:val="32"/>
        </w:rPr>
        <w:t>（二） 其他</w:t>
      </w:r>
      <w:r>
        <w:rPr>
          <w:rFonts w:ascii="仿宋_GB2312" w:eastAsia="仿宋_GB2312" w:hAnsi="楷体" w:hint="eastAsia"/>
          <w:sz w:val="32"/>
          <w:szCs w:val="32"/>
        </w:rPr>
        <w:t>……………………………………………</w:t>
      </w:r>
      <w:r>
        <w:rPr>
          <w:rFonts w:ascii="仿宋_GB2312" w:eastAsia="仿宋_GB2312" w:hAnsi="楷体" w:hint="eastAsia"/>
          <w:sz w:val="32"/>
          <w:szCs w:val="32"/>
        </w:rPr>
        <w:tab/>
        <w:t>25</w:t>
      </w:r>
    </w:p>
    <w:p w:rsidR="00E775F4" w:rsidRDefault="00E775F4" w:rsidP="00E775F4">
      <w:pPr>
        <w:jc w:val="center"/>
        <w:rPr>
          <w:rFonts w:ascii="黑体" w:eastAsia="楷体" w:hAnsi="黑体"/>
          <w:sz w:val="32"/>
          <w:szCs w:val="32"/>
        </w:rPr>
      </w:pPr>
      <w:r>
        <w:rPr>
          <w:rFonts w:ascii="黑体" w:eastAsia="黑体" w:hAnsi="黑体" w:hint="eastAsia"/>
          <w:sz w:val="32"/>
          <w:szCs w:val="32"/>
        </w:rPr>
        <w:t>第四部分  名词解释</w:t>
      </w:r>
      <w:r>
        <w:rPr>
          <w:rFonts w:ascii="楷体" w:eastAsia="楷体" w:hAnsi="楷体" w:hint="eastAsia"/>
          <w:sz w:val="32"/>
          <w:szCs w:val="32"/>
        </w:rPr>
        <w:t>………………………………………</w:t>
      </w:r>
      <w:r>
        <w:rPr>
          <w:rFonts w:ascii="楷体" w:eastAsia="楷体" w:hAnsi="楷体" w:hint="eastAsia"/>
          <w:sz w:val="32"/>
          <w:szCs w:val="32"/>
        </w:rPr>
        <w:tab/>
        <w:t>26</w:t>
      </w:r>
    </w:p>
    <w:p w:rsidR="00E775F4" w:rsidRDefault="00E775F4" w:rsidP="00E775F4">
      <w:pPr>
        <w:jc w:val="left"/>
        <w:rPr>
          <w:rFonts w:ascii="仿宋" w:eastAsia="仿宋" w:hAnsi="仿宋" w:hint="eastAsia"/>
          <w:sz w:val="32"/>
          <w:szCs w:val="32"/>
        </w:rPr>
      </w:pPr>
      <w:r>
        <w:rPr>
          <w:rFonts w:ascii="仿宋" w:eastAsia="仿宋" w:hAnsi="仿宋"/>
          <w:sz w:val="32"/>
          <w:szCs w:val="32"/>
        </w:rPr>
        <w:br w:type="page"/>
      </w:r>
    </w:p>
    <w:p w:rsidR="00EC3D83" w:rsidRDefault="00EC3D83" w:rsidP="00E775F4">
      <w:pPr>
        <w:ind w:right="210"/>
        <w:jc w:val="left"/>
        <w:rPr>
          <w:rStyle w:val="NormalCharacter"/>
          <w:rFonts w:ascii="仿宋" w:eastAsia="仿宋" w:hAnsi="仿宋"/>
          <w:sz w:val="32"/>
          <w:szCs w:val="32"/>
        </w:rPr>
      </w:pPr>
    </w:p>
    <w:p w:rsidR="00EC3D83" w:rsidRDefault="00EC3D83" w:rsidP="00481125">
      <w:pPr>
        <w:ind w:firstLineChars="50" w:firstLine="160"/>
        <w:jc w:val="center"/>
        <w:rPr>
          <w:rStyle w:val="NormalCharacter"/>
          <w:rFonts w:ascii="黑体" w:eastAsia="黑体" w:hAnsi="黑体"/>
          <w:sz w:val="32"/>
          <w:szCs w:val="32"/>
        </w:rPr>
      </w:pPr>
    </w:p>
    <w:p w:rsidR="00EC3D83" w:rsidRDefault="00481125">
      <w:pPr>
        <w:spacing w:before="156" w:after="156"/>
        <w:ind w:firstLineChars="50" w:firstLine="180"/>
        <w:jc w:val="center"/>
        <w:rPr>
          <w:rFonts w:ascii="华文中宋" w:eastAsia="华文中宋" w:hAnsi="华文中宋"/>
          <w:sz w:val="36"/>
        </w:rPr>
      </w:pPr>
      <w:r>
        <w:rPr>
          <w:rStyle w:val="NormalCharacter"/>
          <w:rFonts w:ascii="华文中宋" w:eastAsia="华文中宋" w:hAnsi="华文中宋"/>
          <w:sz w:val="36"/>
          <w:szCs w:val="36"/>
        </w:rPr>
        <w:t>第一部分  概况</w:t>
      </w:r>
    </w:p>
    <w:p w:rsidR="00EC3D83" w:rsidRDefault="00481125" w:rsidP="00BD7064">
      <w:pPr>
        <w:spacing w:before="156" w:after="156"/>
        <w:ind w:firstLineChars="50" w:firstLine="160"/>
        <w:jc w:val="left"/>
        <w:rPr>
          <w:rStyle w:val="NormalCharacter"/>
          <w:rFonts w:ascii="华文中宋" w:eastAsia="华文中宋" w:hAnsi="华文中宋"/>
          <w:sz w:val="36"/>
          <w:szCs w:val="36"/>
        </w:rPr>
      </w:pPr>
      <w:r w:rsidRPr="00481125">
        <w:rPr>
          <w:rStyle w:val="NormalCharacter"/>
          <w:rFonts w:ascii="仿宋" w:eastAsia="仿宋" w:hAnsi="仿宋"/>
          <w:sz w:val="32"/>
          <w:szCs w:val="32"/>
        </w:rPr>
        <w:t>一、本单位职责</w:t>
      </w:r>
    </w:p>
    <w:p w:rsidR="00EC3D83" w:rsidRDefault="00481125" w:rsidP="00481125">
      <w:pPr>
        <w:numPr>
          <w:ilvl w:val="0"/>
          <w:numId w:val="2"/>
        </w:numPr>
        <w:spacing w:before="156"/>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实施初中义务教育</w:t>
      </w:r>
    </w:p>
    <w:p w:rsidR="00EC3D83" w:rsidRDefault="00481125" w:rsidP="00481125">
      <w:pPr>
        <w:numPr>
          <w:ilvl w:val="0"/>
          <w:numId w:val="2"/>
        </w:numPr>
        <w:spacing w:before="156"/>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实施高中学历教育</w:t>
      </w:r>
    </w:p>
    <w:p w:rsidR="00EC3D83" w:rsidRDefault="00481125" w:rsidP="00481125">
      <w:pPr>
        <w:numPr>
          <w:ilvl w:val="0"/>
          <w:numId w:val="2"/>
        </w:numPr>
        <w:spacing w:before="156"/>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促进基础教育发展</w:t>
      </w:r>
    </w:p>
    <w:p w:rsidR="00EC3D83" w:rsidRDefault="00481125" w:rsidP="00481125">
      <w:pPr>
        <w:numPr>
          <w:ilvl w:val="0"/>
          <w:numId w:val="2"/>
        </w:numPr>
        <w:spacing w:before="156"/>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承担初中、高中的教学任务为高一级的学校输送合格的新生，为国家建设培养劳动后备力量。</w:t>
      </w:r>
    </w:p>
    <w:p w:rsidR="00EC3D83" w:rsidRDefault="00481125">
      <w:pPr>
        <w:rPr>
          <w:rFonts w:ascii="仿宋" w:eastAsia="仿宋" w:hAnsi="仿宋"/>
          <w:sz w:val="32"/>
        </w:rPr>
      </w:pPr>
      <w:r w:rsidRPr="00481125">
        <w:rPr>
          <w:rStyle w:val="NormalCharacter"/>
          <w:rFonts w:ascii="仿宋" w:eastAsia="仿宋" w:hAnsi="仿宋"/>
          <w:sz w:val="32"/>
          <w:szCs w:val="32"/>
        </w:rPr>
        <w:t>二、机构设置</w:t>
      </w:r>
    </w:p>
    <w:p w:rsidR="00EC3D83" w:rsidRDefault="00481125" w:rsidP="00481125">
      <w:pPr>
        <w:rPr>
          <w:rStyle w:val="NormalCharacter"/>
          <w:rFonts w:ascii="仿宋" w:eastAsia="仿宋" w:hAnsi="仿宋"/>
          <w:sz w:val="32"/>
          <w:szCs w:val="32"/>
        </w:rPr>
      </w:pPr>
      <w:r w:rsidRPr="00481125">
        <w:rPr>
          <w:rStyle w:val="NormalCharacter"/>
          <w:rFonts w:ascii="仿宋" w:eastAsia="仿宋" w:hAnsi="仿宋"/>
          <w:color w:val="000000"/>
          <w:kern w:val="0"/>
          <w:sz w:val="32"/>
          <w:szCs w:val="32"/>
        </w:rPr>
        <w:t xml:space="preserve">   为满足学校教育教学工作需要，我校设置行政办公室、党团办公室、教务处、德育安全处、教科研中心、教育技术服务中心、工会等职能部门，各职能部门加强合作与分工，共同促进学校发展。</w:t>
      </w:r>
    </w:p>
    <w:p w:rsidR="00EC3D83" w:rsidRDefault="00EC3D83" w:rsidP="00481125">
      <w:pPr>
        <w:ind w:firstLineChars="200" w:firstLine="643"/>
        <w:rPr>
          <w:rStyle w:val="NormalCharacter"/>
          <w:rFonts w:ascii="仿宋" w:eastAsia="仿宋" w:hAnsi="仿宋"/>
          <w:b/>
          <w:sz w:val="32"/>
          <w:szCs w:val="32"/>
        </w:rPr>
      </w:pPr>
    </w:p>
    <w:p w:rsidR="00EC3D83" w:rsidRDefault="00481125" w:rsidP="00481125">
      <w:pPr>
        <w:spacing w:after="156"/>
        <w:jc w:val="center"/>
        <w:rPr>
          <w:rStyle w:val="NormalCharacter"/>
          <w:rFonts w:ascii="华文中宋" w:eastAsia="华文中宋" w:hAnsi="华文中宋"/>
          <w:sz w:val="36"/>
          <w:szCs w:val="36"/>
        </w:rPr>
      </w:pPr>
      <w:r>
        <w:rPr>
          <w:rStyle w:val="NormalCharacter"/>
          <w:rFonts w:ascii="华文中宋" w:eastAsia="华文中宋" w:hAnsi="华文中宋"/>
          <w:sz w:val="36"/>
          <w:szCs w:val="36"/>
        </w:rPr>
        <w:t>第二部分  2022年度大同市第三中学校预算报表</w:t>
      </w:r>
    </w:p>
    <w:p w:rsidR="00EC3D83" w:rsidRDefault="00481125">
      <w:pPr>
        <w:ind w:firstLineChars="200" w:firstLine="640"/>
        <w:rPr>
          <w:rFonts w:ascii="仿宋_GB2312" w:eastAsia="仿宋_GB2312" w:hAnsi="楷体"/>
          <w:sz w:val="32"/>
        </w:rPr>
      </w:pPr>
      <w:r>
        <w:rPr>
          <w:rStyle w:val="NormalCharacter"/>
          <w:rFonts w:ascii="仿宋_GB2312" w:eastAsia="仿宋_GB2312" w:hAnsi="楷体"/>
          <w:sz w:val="32"/>
          <w:szCs w:val="32"/>
        </w:rPr>
        <w:t>一、大同市第三中学校2022年预算收支总表</w:t>
      </w:r>
    </w:p>
    <w:p w:rsidR="00EC3D83" w:rsidRDefault="00C22E17" w:rsidP="00BD7064">
      <w:pPr>
        <w:ind w:firstLineChars="200" w:firstLine="420"/>
        <w:jc w:val="center"/>
        <w:rPr>
          <w:rFonts w:ascii="仿宋_GB2312" w:eastAsia="仿宋_GB2312" w:hAnsi="楷体"/>
          <w:sz w:val="32"/>
        </w:rPr>
      </w:pPr>
      <w:r>
        <w:rPr>
          <w:noProof/>
        </w:rPr>
        <w:lastRenderedPageBreak/>
        <w:drawing>
          <wp:inline distT="0" distB="0" distL="0" distR="0">
            <wp:extent cx="2628900" cy="3098221"/>
            <wp:effectExtent l="0" t="0" r="0" b="0"/>
            <wp:docPr id="1" name="new-add-image"/>
            <wp:cNvGraphicFramePr/>
            <a:graphic xmlns:a="http://schemas.openxmlformats.org/drawingml/2006/main">
              <a:graphicData uri="http://schemas.openxmlformats.org/drawingml/2006/picture">
                <pic:pic xmlns:pic="http://schemas.openxmlformats.org/drawingml/2006/picture">
                  <pic:nvPicPr>
                    <pic:cNvPr id="1" name="test.jpg"/>
                    <pic:cNvPicPr/>
                  </pic:nvPicPr>
                  <pic:blipFill>
                    <a:blip r:embed="rId7" cstate="print">
                      <a:extLst>
                        <a:ext uri="{28A0092B-C50C-407E-A947-70E740481C1C}"/>
                      </a:extLst>
                    </a:blip>
                    <a:stretch>
                      <a:fillRect/>
                    </a:stretch>
                  </pic:blipFill>
                  <pic:spPr>
                    <a:xfrm>
                      <a:off x="0" y="0"/>
                      <a:ext cx="2628900" cy="3098221"/>
                    </a:xfrm>
                    <a:prstGeom prst="rect">
                      <a:avLst/>
                    </a:prstGeom>
                  </pic:spPr>
                </pic:pic>
              </a:graphicData>
            </a:graphic>
          </wp:inline>
        </w:drawing>
      </w:r>
    </w:p>
    <w:p w:rsidR="00EC3D83" w:rsidRDefault="00EC3D83">
      <w:pPr>
        <w:ind w:firstLineChars="200" w:firstLine="640"/>
        <w:rPr>
          <w:rFonts w:ascii="仿宋_GB2312" w:eastAsia="仿宋_GB2312" w:hAnsi="楷体"/>
          <w:sz w:val="32"/>
        </w:rPr>
      </w:pPr>
    </w:p>
    <w:p w:rsidR="00EC3D83" w:rsidRDefault="00481125">
      <w:pPr>
        <w:ind w:firstLineChars="200" w:firstLine="640"/>
        <w:rPr>
          <w:rFonts w:ascii="仿宋_GB2312" w:eastAsia="仿宋_GB2312" w:hAnsi="楷体"/>
          <w:sz w:val="32"/>
        </w:rPr>
      </w:pPr>
      <w:r>
        <w:rPr>
          <w:rStyle w:val="NormalCharacter"/>
          <w:rFonts w:ascii="仿宋_GB2312" w:eastAsia="仿宋_GB2312" w:hAnsi="楷体"/>
          <w:sz w:val="32"/>
          <w:szCs w:val="32"/>
        </w:rPr>
        <w:t>二、大同市第三中学校2022年预算收入总表</w:t>
      </w:r>
    </w:p>
    <w:p w:rsidR="00EC3D83" w:rsidRDefault="00C22E17">
      <w:pPr>
        <w:ind w:leftChars="304" w:left="1438" w:hanging="800"/>
        <w:jc w:val="center"/>
        <w:rPr>
          <w:rFonts w:ascii="仿宋_GB2312" w:eastAsia="仿宋_GB2312" w:hAnsi="楷体"/>
          <w:sz w:val="32"/>
        </w:rPr>
      </w:pPr>
      <w:r>
        <w:rPr>
          <w:noProof/>
        </w:rPr>
        <w:drawing>
          <wp:inline distT="0" distB="0" distL="0" distR="0">
            <wp:extent cx="2628900" cy="1440614"/>
            <wp:effectExtent l="0" t="0" r="0" b="0"/>
            <wp:docPr id="2" name="new-add-image"/>
            <wp:cNvGraphicFramePr/>
            <a:graphic xmlns:a="http://schemas.openxmlformats.org/drawingml/2006/main">
              <a:graphicData uri="http://schemas.openxmlformats.org/drawingml/2006/picture">
                <pic:pic xmlns:pic="http://schemas.openxmlformats.org/drawingml/2006/picture">
                  <pic:nvPicPr>
                    <pic:cNvPr id="1" name="test.jpg"/>
                    <pic:cNvPicPr/>
                  </pic:nvPicPr>
                  <pic:blipFill>
                    <a:blip r:embed="rId8" cstate="print">
                      <a:extLst>
                        <a:ext uri="{28A0092B-C50C-407E-A947-70E740481C1C}"/>
                      </a:extLst>
                    </a:blip>
                    <a:stretch>
                      <a:fillRect/>
                    </a:stretch>
                  </pic:blipFill>
                  <pic:spPr>
                    <a:xfrm>
                      <a:off x="0" y="0"/>
                      <a:ext cx="2628900" cy="1440614"/>
                    </a:xfrm>
                    <a:prstGeom prst="rect">
                      <a:avLst/>
                    </a:prstGeom>
                  </pic:spPr>
                </pic:pic>
              </a:graphicData>
            </a:graphic>
          </wp:inline>
        </w:drawing>
      </w:r>
    </w:p>
    <w:p w:rsidR="00EC3D83" w:rsidRDefault="00EC3D83">
      <w:pPr>
        <w:ind w:leftChars="304" w:left="1438" w:hanging="800"/>
        <w:rPr>
          <w:rFonts w:ascii="仿宋_GB2312" w:eastAsia="仿宋_GB2312" w:hAnsi="楷体"/>
          <w:sz w:val="32"/>
        </w:rPr>
      </w:pPr>
    </w:p>
    <w:p w:rsidR="00EC3D83" w:rsidRDefault="00481125">
      <w:pPr>
        <w:ind w:leftChars="304" w:left="1438" w:hanging="800"/>
        <w:rPr>
          <w:rFonts w:ascii="仿宋_GB2312" w:eastAsia="仿宋_GB2312" w:hAnsi="楷体"/>
          <w:sz w:val="32"/>
        </w:rPr>
      </w:pPr>
      <w:r>
        <w:rPr>
          <w:rStyle w:val="NormalCharacter"/>
          <w:rFonts w:ascii="仿宋_GB2312" w:eastAsia="仿宋_GB2312" w:hAnsi="楷体"/>
          <w:sz w:val="32"/>
          <w:szCs w:val="32"/>
        </w:rPr>
        <w:t>三、大同市第三中学校2022年预算支出总表</w:t>
      </w:r>
    </w:p>
    <w:p w:rsidR="00EC3D83" w:rsidRDefault="00C22E17">
      <w:pPr>
        <w:ind w:leftChars="304" w:left="1438" w:hanging="800"/>
        <w:jc w:val="center"/>
        <w:rPr>
          <w:rFonts w:ascii="仿宋_GB2312" w:eastAsia="仿宋_GB2312" w:hAnsi="楷体"/>
          <w:sz w:val="32"/>
        </w:rPr>
      </w:pPr>
      <w:r>
        <w:rPr>
          <w:noProof/>
        </w:rPr>
        <w:drawing>
          <wp:inline distT="0" distB="0" distL="0" distR="0">
            <wp:extent cx="2628900" cy="1456596"/>
            <wp:effectExtent l="0" t="0" r="0" b="0"/>
            <wp:docPr id="3" name="new-add-image"/>
            <wp:cNvGraphicFramePr/>
            <a:graphic xmlns:a="http://schemas.openxmlformats.org/drawingml/2006/main">
              <a:graphicData uri="http://schemas.openxmlformats.org/drawingml/2006/picture">
                <pic:pic xmlns:pic="http://schemas.openxmlformats.org/drawingml/2006/picture">
                  <pic:nvPicPr>
                    <pic:cNvPr id="1" name="test.jpg"/>
                    <pic:cNvPicPr/>
                  </pic:nvPicPr>
                  <pic:blipFill>
                    <a:blip r:embed="rId9" cstate="print">
                      <a:extLst>
                        <a:ext uri="{28A0092B-C50C-407E-A947-70E740481C1C}"/>
                      </a:extLst>
                    </a:blip>
                    <a:stretch>
                      <a:fillRect/>
                    </a:stretch>
                  </pic:blipFill>
                  <pic:spPr>
                    <a:xfrm>
                      <a:off x="0" y="0"/>
                      <a:ext cx="2628900" cy="1456596"/>
                    </a:xfrm>
                    <a:prstGeom prst="rect">
                      <a:avLst/>
                    </a:prstGeom>
                  </pic:spPr>
                </pic:pic>
              </a:graphicData>
            </a:graphic>
          </wp:inline>
        </w:drawing>
      </w:r>
      <w:r>
        <w:rPr>
          <w:rFonts w:ascii="仿宋_GB2312" w:eastAsia="仿宋_GB2312" w:hAnsi="楷体"/>
          <w:sz w:val="32"/>
        </w:rPr>
        <w:t xml:space="preserve">                     </w:t>
      </w:r>
    </w:p>
    <w:p w:rsidR="00EC3D83" w:rsidRDefault="00481125">
      <w:pPr>
        <w:ind w:leftChars="304" w:left="1438" w:hanging="800"/>
        <w:rPr>
          <w:rFonts w:ascii="仿宋_GB2312" w:eastAsia="仿宋_GB2312" w:hAnsi="楷体"/>
          <w:sz w:val="32"/>
        </w:rPr>
      </w:pPr>
      <w:r>
        <w:rPr>
          <w:rStyle w:val="NormalCharacter"/>
          <w:rFonts w:ascii="仿宋_GB2312" w:eastAsia="仿宋_GB2312" w:hAnsi="楷体"/>
          <w:sz w:val="32"/>
          <w:szCs w:val="32"/>
        </w:rPr>
        <w:t>四、大同市第三中学校2022年财政拨款收支总表</w:t>
      </w:r>
    </w:p>
    <w:p w:rsidR="00EC3D83" w:rsidRDefault="00C22E17">
      <w:pPr>
        <w:ind w:leftChars="304" w:left="1438" w:hanging="800"/>
        <w:jc w:val="center"/>
        <w:rPr>
          <w:rFonts w:ascii="仿宋_GB2312" w:eastAsia="仿宋_GB2312" w:hAnsi="楷体"/>
          <w:sz w:val="32"/>
        </w:rPr>
      </w:pPr>
      <w:r>
        <w:rPr>
          <w:noProof/>
        </w:rPr>
        <w:lastRenderedPageBreak/>
        <w:drawing>
          <wp:inline distT="0" distB="0" distL="0" distR="0">
            <wp:extent cx="2628900" cy="3163851"/>
            <wp:effectExtent l="0" t="0" r="0" b="0"/>
            <wp:docPr id="4" name="new-add-image"/>
            <wp:cNvGraphicFramePr/>
            <a:graphic xmlns:a="http://schemas.openxmlformats.org/drawingml/2006/main">
              <a:graphicData uri="http://schemas.openxmlformats.org/drawingml/2006/picture">
                <pic:pic xmlns:pic="http://schemas.openxmlformats.org/drawingml/2006/picture">
                  <pic:nvPicPr>
                    <pic:cNvPr id="1" name="test.jpg"/>
                    <pic:cNvPicPr/>
                  </pic:nvPicPr>
                  <pic:blipFill>
                    <a:blip r:embed="rId10" cstate="print">
                      <a:extLst>
                        <a:ext uri="{28A0092B-C50C-407E-A947-70E740481C1C}"/>
                      </a:extLst>
                    </a:blip>
                    <a:stretch>
                      <a:fillRect/>
                    </a:stretch>
                  </pic:blipFill>
                  <pic:spPr>
                    <a:xfrm>
                      <a:off x="0" y="0"/>
                      <a:ext cx="2628900" cy="3163851"/>
                    </a:xfrm>
                    <a:prstGeom prst="rect">
                      <a:avLst/>
                    </a:prstGeom>
                  </pic:spPr>
                </pic:pic>
              </a:graphicData>
            </a:graphic>
          </wp:inline>
        </w:drawing>
      </w:r>
    </w:p>
    <w:p w:rsidR="00EC3D83" w:rsidRDefault="00481125" w:rsidP="00481125">
      <w:pPr>
        <w:ind w:leftChars="304" w:left="1438" w:hanging="800"/>
        <w:rPr>
          <w:rStyle w:val="NormalCharacter"/>
          <w:rFonts w:ascii="仿宋_GB2312" w:eastAsia="仿宋_GB2312" w:hAnsi="楷体"/>
          <w:sz w:val="32"/>
          <w:szCs w:val="32"/>
        </w:rPr>
      </w:pPr>
      <w:r>
        <w:rPr>
          <w:rStyle w:val="NormalCharacter"/>
          <w:rFonts w:ascii="仿宋_GB2312" w:eastAsia="仿宋_GB2312" w:hAnsi="楷体"/>
          <w:sz w:val="32"/>
          <w:szCs w:val="32"/>
        </w:rPr>
        <w:t>五、大同市第三中学校2022年一般公共预算支出预算表</w:t>
      </w:r>
    </w:p>
    <w:p w:rsidR="00EC3D83" w:rsidRDefault="00C22E17">
      <w:pPr>
        <w:ind w:leftChars="304" w:left="1438" w:hanging="800"/>
        <w:jc w:val="center"/>
        <w:rPr>
          <w:rFonts w:ascii="仿宋_GB2312" w:eastAsia="仿宋_GB2312" w:hAnsi="楷体"/>
          <w:sz w:val="32"/>
        </w:rPr>
      </w:pPr>
      <w:r>
        <w:rPr>
          <w:noProof/>
        </w:rPr>
        <w:drawing>
          <wp:inline distT="0" distB="0" distL="0" distR="0">
            <wp:extent cx="2628900" cy="1480602"/>
            <wp:effectExtent l="0" t="0" r="0" b="0"/>
            <wp:docPr id="5" name="new-add-image"/>
            <wp:cNvGraphicFramePr/>
            <a:graphic xmlns:a="http://schemas.openxmlformats.org/drawingml/2006/main">
              <a:graphicData uri="http://schemas.openxmlformats.org/drawingml/2006/picture">
                <pic:pic xmlns:pic="http://schemas.openxmlformats.org/drawingml/2006/picture">
                  <pic:nvPicPr>
                    <pic:cNvPr id="1" name="test.jpg"/>
                    <pic:cNvPicPr/>
                  </pic:nvPicPr>
                  <pic:blipFill>
                    <a:blip r:embed="rId11" cstate="print">
                      <a:extLst>
                        <a:ext uri="{28A0092B-C50C-407E-A947-70E740481C1C}"/>
                      </a:extLst>
                    </a:blip>
                    <a:stretch>
                      <a:fillRect/>
                    </a:stretch>
                  </pic:blipFill>
                  <pic:spPr>
                    <a:xfrm>
                      <a:off x="0" y="0"/>
                      <a:ext cx="2628900" cy="1480602"/>
                    </a:xfrm>
                    <a:prstGeom prst="rect">
                      <a:avLst/>
                    </a:prstGeom>
                  </pic:spPr>
                </pic:pic>
              </a:graphicData>
            </a:graphic>
          </wp:inline>
        </w:drawing>
      </w:r>
    </w:p>
    <w:p w:rsidR="00EC3D83" w:rsidRDefault="00481125">
      <w:pPr>
        <w:ind w:firstLineChars="200" w:firstLine="640"/>
        <w:rPr>
          <w:rFonts w:ascii="仿宋_GB2312" w:eastAsia="仿宋_GB2312" w:hAnsi="楷体"/>
          <w:sz w:val="32"/>
        </w:rPr>
      </w:pPr>
      <w:r>
        <w:rPr>
          <w:rStyle w:val="NormalCharacter"/>
          <w:rFonts w:ascii="仿宋_GB2312" w:eastAsia="仿宋_GB2312" w:hAnsi="楷体"/>
          <w:sz w:val="32"/>
          <w:szCs w:val="32"/>
        </w:rPr>
        <w:t>六、大同市第三中学校2022年一般公共预算安排基本支出分经济科目表</w:t>
      </w:r>
    </w:p>
    <w:p w:rsidR="00EC3D83" w:rsidRDefault="00C22E17" w:rsidP="00BD7064">
      <w:pPr>
        <w:ind w:firstLineChars="200" w:firstLine="420"/>
        <w:jc w:val="center"/>
        <w:rPr>
          <w:rFonts w:ascii="仿宋_GB2312" w:eastAsia="仿宋_GB2312" w:hAnsi="楷体"/>
          <w:sz w:val="32"/>
        </w:rPr>
      </w:pPr>
      <w:r>
        <w:rPr>
          <w:noProof/>
        </w:rPr>
        <w:drawing>
          <wp:inline distT="0" distB="0" distL="0" distR="0">
            <wp:extent cx="2628900" cy="1220821"/>
            <wp:effectExtent l="0" t="0" r="0" b="0"/>
            <wp:docPr id="6" name="new-add-image"/>
            <wp:cNvGraphicFramePr/>
            <a:graphic xmlns:a="http://schemas.openxmlformats.org/drawingml/2006/main">
              <a:graphicData uri="http://schemas.openxmlformats.org/drawingml/2006/picture">
                <pic:pic xmlns:pic="http://schemas.openxmlformats.org/drawingml/2006/picture">
                  <pic:nvPicPr>
                    <pic:cNvPr id="1" name="test.jpg"/>
                    <pic:cNvPicPr/>
                  </pic:nvPicPr>
                  <pic:blipFill>
                    <a:blip r:embed="rId12" cstate="print">
                      <a:extLst>
                        <a:ext uri="{28A0092B-C50C-407E-A947-70E740481C1C}"/>
                      </a:extLst>
                    </a:blip>
                    <a:stretch>
                      <a:fillRect/>
                    </a:stretch>
                  </pic:blipFill>
                  <pic:spPr>
                    <a:xfrm>
                      <a:off x="0" y="0"/>
                      <a:ext cx="2628900" cy="1220821"/>
                    </a:xfrm>
                    <a:prstGeom prst="rect">
                      <a:avLst/>
                    </a:prstGeom>
                  </pic:spPr>
                </pic:pic>
              </a:graphicData>
            </a:graphic>
          </wp:inline>
        </w:drawing>
      </w:r>
    </w:p>
    <w:p w:rsidR="00EC3D83" w:rsidRDefault="00481125">
      <w:pPr>
        <w:ind w:firstLineChars="200" w:firstLine="640"/>
        <w:rPr>
          <w:rFonts w:ascii="仿宋_GB2312" w:eastAsia="仿宋_GB2312" w:hAnsi="楷体"/>
          <w:sz w:val="32"/>
        </w:rPr>
      </w:pPr>
      <w:r>
        <w:rPr>
          <w:rStyle w:val="NormalCharacter"/>
          <w:rFonts w:ascii="仿宋_GB2312" w:eastAsia="仿宋_GB2312" w:hAnsi="楷体"/>
          <w:sz w:val="32"/>
          <w:szCs w:val="32"/>
        </w:rPr>
        <w:t>七、大同市第三中学校2022年政府性基金预算收入预算表</w:t>
      </w:r>
    </w:p>
    <w:p w:rsidR="00EC3D83" w:rsidRDefault="00C22E17" w:rsidP="00BD7064">
      <w:pPr>
        <w:ind w:firstLineChars="200" w:firstLine="420"/>
        <w:jc w:val="center"/>
        <w:rPr>
          <w:rFonts w:ascii="仿宋_GB2312" w:eastAsia="仿宋_GB2312" w:hAnsi="楷体"/>
          <w:sz w:val="32"/>
        </w:rPr>
      </w:pPr>
      <w:r>
        <w:rPr>
          <w:noProof/>
        </w:rPr>
        <w:drawing>
          <wp:inline distT="0" distB="0" distL="0" distR="0">
            <wp:extent cx="2628900" cy="915526"/>
            <wp:effectExtent l="0" t="0" r="0" b="0"/>
            <wp:docPr id="7" name="new-add-image"/>
            <wp:cNvGraphicFramePr/>
            <a:graphic xmlns:a="http://schemas.openxmlformats.org/drawingml/2006/main">
              <a:graphicData uri="http://schemas.openxmlformats.org/drawingml/2006/picture">
                <pic:pic xmlns:pic="http://schemas.openxmlformats.org/drawingml/2006/picture">
                  <pic:nvPicPr>
                    <pic:cNvPr id="1" name="test.jpg"/>
                    <pic:cNvPicPr/>
                  </pic:nvPicPr>
                  <pic:blipFill>
                    <a:blip r:embed="rId13" cstate="print">
                      <a:extLst>
                        <a:ext uri="{28A0092B-C50C-407E-A947-70E740481C1C}"/>
                      </a:extLst>
                    </a:blip>
                    <a:stretch>
                      <a:fillRect/>
                    </a:stretch>
                  </pic:blipFill>
                  <pic:spPr>
                    <a:xfrm>
                      <a:off x="0" y="0"/>
                      <a:ext cx="2628900" cy="915526"/>
                    </a:xfrm>
                    <a:prstGeom prst="rect">
                      <a:avLst/>
                    </a:prstGeom>
                  </pic:spPr>
                </pic:pic>
              </a:graphicData>
            </a:graphic>
          </wp:inline>
        </w:drawing>
      </w:r>
    </w:p>
    <w:p w:rsidR="00EC3D83" w:rsidRDefault="00EC3D83">
      <w:pPr>
        <w:ind w:firstLineChars="200" w:firstLine="640"/>
        <w:rPr>
          <w:rFonts w:ascii="仿宋_GB2312" w:eastAsia="仿宋_GB2312" w:hAnsi="楷体"/>
          <w:sz w:val="32"/>
        </w:rPr>
      </w:pPr>
    </w:p>
    <w:p w:rsidR="00EC3D83" w:rsidRDefault="00C22E17" w:rsidP="00481125">
      <w:pPr>
        <w:ind w:firstLineChars="200" w:firstLine="640"/>
        <w:rPr>
          <w:rStyle w:val="NormalCharacter"/>
          <w:rFonts w:ascii="仿宋_GB2312" w:eastAsia="仿宋_GB2312" w:hAnsi="楷体"/>
          <w:sz w:val="32"/>
          <w:szCs w:val="32"/>
        </w:rPr>
      </w:pPr>
      <w:r>
        <w:rPr>
          <w:rStyle w:val="NormalCharacter"/>
          <w:rFonts w:ascii="仿宋_GB2312" w:eastAsia="仿宋_GB2312" w:hAnsi="楷体"/>
          <w:sz w:val="32"/>
          <w:szCs w:val="32"/>
        </w:rPr>
        <w:t>说明：大同市第三中学校</w:t>
      </w:r>
      <w:r>
        <w:rPr>
          <w:rStyle w:val="NormalCharacter"/>
          <w:rFonts w:ascii="仿宋_GB2312" w:eastAsia="仿宋_GB2312" w:hAnsi="楷体"/>
          <w:sz w:val="32"/>
          <w:szCs w:val="32"/>
        </w:rPr>
        <w:t>2022</w:t>
      </w:r>
      <w:r>
        <w:rPr>
          <w:rStyle w:val="NormalCharacter"/>
          <w:rFonts w:ascii="仿宋_GB2312" w:eastAsia="仿宋_GB2312" w:hAnsi="楷体"/>
          <w:sz w:val="32"/>
          <w:szCs w:val="32"/>
        </w:rPr>
        <w:t>年政府性基金预算收入为零。</w:t>
      </w:r>
    </w:p>
    <w:p w:rsidR="00EC3D83" w:rsidRDefault="00481125">
      <w:pPr>
        <w:ind w:firstLineChars="200" w:firstLine="640"/>
        <w:rPr>
          <w:rFonts w:ascii="仿宋_GB2312" w:eastAsia="仿宋_GB2312" w:hAnsi="楷体"/>
          <w:sz w:val="32"/>
        </w:rPr>
      </w:pPr>
      <w:r>
        <w:rPr>
          <w:rStyle w:val="NormalCharacter"/>
          <w:rFonts w:ascii="仿宋_GB2312" w:eastAsia="仿宋_GB2312" w:hAnsi="楷体"/>
          <w:sz w:val="32"/>
          <w:szCs w:val="32"/>
        </w:rPr>
        <w:t>八、大同市第三中学校2022年政府性基金预算支出预算表</w:t>
      </w:r>
    </w:p>
    <w:p w:rsidR="00EC3D83" w:rsidRDefault="00EC3D83">
      <w:pPr>
        <w:ind w:firstLineChars="200" w:firstLine="640"/>
        <w:rPr>
          <w:rFonts w:ascii="仿宋_GB2312" w:eastAsia="仿宋_GB2312" w:hAnsi="楷体"/>
          <w:sz w:val="32"/>
        </w:rPr>
      </w:pPr>
    </w:p>
    <w:p w:rsidR="00EC3D83" w:rsidRDefault="00C22E17" w:rsidP="00BD7064">
      <w:pPr>
        <w:ind w:firstLineChars="200" w:firstLine="420"/>
        <w:jc w:val="center"/>
        <w:rPr>
          <w:rFonts w:ascii="仿宋_GB2312" w:eastAsia="仿宋_GB2312" w:hAnsi="楷体"/>
          <w:sz w:val="32"/>
        </w:rPr>
      </w:pPr>
      <w:r>
        <w:rPr>
          <w:noProof/>
        </w:rPr>
        <w:drawing>
          <wp:inline distT="0" distB="0" distL="0" distR="0">
            <wp:extent cx="2628900" cy="727143"/>
            <wp:effectExtent l="0" t="0" r="0" b="0"/>
            <wp:docPr id="8" name="new-add-image"/>
            <wp:cNvGraphicFramePr/>
            <a:graphic xmlns:a="http://schemas.openxmlformats.org/drawingml/2006/main">
              <a:graphicData uri="http://schemas.openxmlformats.org/drawingml/2006/picture">
                <pic:pic xmlns:pic="http://schemas.openxmlformats.org/drawingml/2006/picture">
                  <pic:nvPicPr>
                    <pic:cNvPr id="1" name="test.jpg"/>
                    <pic:cNvPicPr/>
                  </pic:nvPicPr>
                  <pic:blipFill>
                    <a:blip r:embed="rId14" cstate="print">
                      <a:extLst>
                        <a:ext uri="{28A0092B-C50C-407E-A947-70E740481C1C}"/>
                      </a:extLst>
                    </a:blip>
                    <a:stretch>
                      <a:fillRect/>
                    </a:stretch>
                  </pic:blipFill>
                  <pic:spPr>
                    <a:xfrm>
                      <a:off x="0" y="0"/>
                      <a:ext cx="2628900" cy="727143"/>
                    </a:xfrm>
                    <a:prstGeom prst="rect">
                      <a:avLst/>
                    </a:prstGeom>
                  </pic:spPr>
                </pic:pic>
              </a:graphicData>
            </a:graphic>
          </wp:inline>
        </w:drawing>
      </w:r>
    </w:p>
    <w:p w:rsidR="00EC3D83" w:rsidRDefault="00C22E17" w:rsidP="00481125">
      <w:pPr>
        <w:ind w:firstLineChars="200" w:firstLine="640"/>
        <w:rPr>
          <w:rStyle w:val="NormalCharacter"/>
          <w:rFonts w:ascii="仿宋_GB2312" w:eastAsia="仿宋_GB2312" w:hAnsi="楷体"/>
          <w:sz w:val="32"/>
          <w:szCs w:val="32"/>
        </w:rPr>
      </w:pPr>
      <w:r>
        <w:rPr>
          <w:rStyle w:val="NormalCharacter"/>
          <w:rFonts w:ascii="仿宋_GB2312" w:eastAsia="仿宋_GB2312" w:hAnsi="楷体"/>
          <w:sz w:val="32"/>
          <w:szCs w:val="32"/>
        </w:rPr>
        <w:t>说明：大同市第三中学校</w:t>
      </w:r>
      <w:r>
        <w:rPr>
          <w:rStyle w:val="NormalCharacter"/>
          <w:rFonts w:ascii="仿宋_GB2312" w:eastAsia="仿宋_GB2312" w:hAnsi="楷体"/>
          <w:sz w:val="32"/>
          <w:szCs w:val="32"/>
        </w:rPr>
        <w:t>2022</w:t>
      </w:r>
      <w:r>
        <w:rPr>
          <w:rStyle w:val="NormalCharacter"/>
          <w:rFonts w:ascii="仿宋_GB2312" w:eastAsia="仿宋_GB2312" w:hAnsi="楷体"/>
          <w:sz w:val="32"/>
          <w:szCs w:val="32"/>
        </w:rPr>
        <w:t>年政府性基金预算支出为零。</w:t>
      </w:r>
    </w:p>
    <w:p w:rsidR="00EC3D83" w:rsidRDefault="00481125">
      <w:pPr>
        <w:ind w:firstLineChars="200" w:firstLine="640"/>
        <w:rPr>
          <w:rFonts w:ascii="仿宋_GB2312" w:eastAsia="仿宋_GB2312" w:hAnsi="楷体"/>
          <w:sz w:val="32"/>
        </w:rPr>
      </w:pPr>
      <w:r>
        <w:rPr>
          <w:rStyle w:val="NormalCharacter"/>
          <w:rFonts w:ascii="仿宋_GB2312" w:eastAsia="仿宋_GB2312" w:hAnsi="楷体"/>
          <w:sz w:val="32"/>
          <w:szCs w:val="32"/>
        </w:rPr>
        <w:t>九、大同市第三中学校2022年国有资本经营预算收支预算表</w:t>
      </w:r>
    </w:p>
    <w:p w:rsidR="00EC3D83" w:rsidRDefault="00C22E17" w:rsidP="00BD7064">
      <w:pPr>
        <w:ind w:firstLineChars="200" w:firstLine="420"/>
        <w:jc w:val="center"/>
        <w:rPr>
          <w:rFonts w:ascii="仿宋_GB2312" w:eastAsia="仿宋_GB2312" w:hAnsi="楷体"/>
          <w:sz w:val="32"/>
        </w:rPr>
      </w:pPr>
      <w:r>
        <w:rPr>
          <w:noProof/>
        </w:rPr>
        <w:drawing>
          <wp:inline distT="0" distB="0" distL="0" distR="0">
            <wp:extent cx="2628900" cy="695128"/>
            <wp:effectExtent l="0" t="0" r="0" b="0"/>
            <wp:docPr id="9" name="new-add-image"/>
            <wp:cNvGraphicFramePr/>
            <a:graphic xmlns:a="http://schemas.openxmlformats.org/drawingml/2006/main">
              <a:graphicData uri="http://schemas.openxmlformats.org/drawingml/2006/picture">
                <pic:pic xmlns:pic="http://schemas.openxmlformats.org/drawingml/2006/picture">
                  <pic:nvPicPr>
                    <pic:cNvPr id="1" name="test.jpg"/>
                    <pic:cNvPicPr/>
                  </pic:nvPicPr>
                  <pic:blipFill>
                    <a:blip r:embed="rId15" cstate="print">
                      <a:extLst>
                        <a:ext uri="{28A0092B-C50C-407E-A947-70E740481C1C}"/>
                      </a:extLst>
                    </a:blip>
                    <a:stretch>
                      <a:fillRect/>
                    </a:stretch>
                  </pic:blipFill>
                  <pic:spPr>
                    <a:xfrm>
                      <a:off x="0" y="0"/>
                      <a:ext cx="2628900" cy="695128"/>
                    </a:xfrm>
                    <a:prstGeom prst="rect">
                      <a:avLst/>
                    </a:prstGeom>
                  </pic:spPr>
                </pic:pic>
              </a:graphicData>
            </a:graphic>
          </wp:inline>
        </w:drawing>
      </w:r>
    </w:p>
    <w:p w:rsidR="00EC3D83" w:rsidRDefault="00C22E17">
      <w:pPr>
        <w:ind w:firstLineChars="200" w:firstLine="640"/>
        <w:rPr>
          <w:rFonts w:ascii="仿宋_GB2312" w:eastAsia="仿宋_GB2312" w:hAnsi="楷体"/>
          <w:sz w:val="32"/>
        </w:rPr>
      </w:pPr>
      <w:r>
        <w:rPr>
          <w:rFonts w:ascii="仿宋_GB2312" w:eastAsia="仿宋_GB2312" w:hAnsi="楷体"/>
          <w:sz w:val="32"/>
        </w:rPr>
        <w:t>说明：大同市第三中学校</w:t>
      </w:r>
      <w:r>
        <w:rPr>
          <w:rFonts w:ascii="仿宋_GB2312" w:eastAsia="仿宋_GB2312" w:hAnsi="楷体"/>
          <w:sz w:val="32"/>
        </w:rPr>
        <w:t>2022</w:t>
      </w:r>
      <w:r>
        <w:rPr>
          <w:rFonts w:ascii="仿宋_GB2312" w:eastAsia="仿宋_GB2312" w:hAnsi="楷体"/>
          <w:sz w:val="32"/>
        </w:rPr>
        <w:t>年国有资产经营预算收支预算为零。</w:t>
      </w:r>
    </w:p>
    <w:p w:rsidR="00EC3D83" w:rsidRDefault="00481125">
      <w:pPr>
        <w:ind w:firstLineChars="200" w:firstLine="640"/>
        <w:rPr>
          <w:rFonts w:ascii="仿宋_GB2312" w:eastAsia="仿宋_GB2312" w:hAnsi="楷体"/>
          <w:sz w:val="32"/>
        </w:rPr>
      </w:pPr>
      <w:r>
        <w:rPr>
          <w:rStyle w:val="NormalCharacter"/>
          <w:rFonts w:ascii="仿宋_GB2312" w:eastAsia="仿宋_GB2312" w:hAnsi="楷体"/>
          <w:sz w:val="32"/>
          <w:szCs w:val="32"/>
        </w:rPr>
        <w:t>十、大同市第三中学校2022年</w:t>
      </w:r>
      <w:r>
        <w:rPr>
          <w:rStyle w:val="NormalCharacter"/>
          <w:rFonts w:ascii="仿宋_GB2312" w:eastAsia="仿宋_GB2312" w:hAnsi="楷体"/>
          <w:sz w:val="32"/>
          <w:szCs w:val="32"/>
        </w:rPr>
        <w:t>“</w:t>
      </w:r>
      <w:r>
        <w:rPr>
          <w:rStyle w:val="NormalCharacter"/>
          <w:rFonts w:ascii="仿宋_GB2312" w:eastAsia="仿宋_GB2312" w:hAnsi="楷体"/>
          <w:sz w:val="32"/>
          <w:szCs w:val="32"/>
        </w:rPr>
        <w:t>三公</w:t>
      </w:r>
      <w:r>
        <w:rPr>
          <w:rStyle w:val="NormalCharacter"/>
          <w:rFonts w:ascii="仿宋_GB2312" w:eastAsia="仿宋_GB2312" w:hAnsi="楷体"/>
          <w:sz w:val="32"/>
          <w:szCs w:val="32"/>
        </w:rPr>
        <w:t>”</w:t>
      </w:r>
      <w:r>
        <w:rPr>
          <w:rStyle w:val="NormalCharacter"/>
          <w:rFonts w:ascii="仿宋_GB2312" w:eastAsia="仿宋_GB2312" w:hAnsi="楷体"/>
          <w:sz w:val="32"/>
          <w:szCs w:val="32"/>
        </w:rPr>
        <w:t>经费支出预算表</w:t>
      </w:r>
    </w:p>
    <w:p w:rsidR="00EC3D83" w:rsidRDefault="00C22E17" w:rsidP="00BD7064">
      <w:pPr>
        <w:ind w:firstLineChars="200" w:firstLine="420"/>
        <w:jc w:val="center"/>
        <w:rPr>
          <w:rFonts w:ascii="仿宋_GB2312" w:eastAsia="仿宋_GB2312" w:hAnsi="楷体"/>
          <w:sz w:val="32"/>
        </w:rPr>
      </w:pPr>
      <w:r>
        <w:rPr>
          <w:noProof/>
        </w:rPr>
        <w:drawing>
          <wp:inline distT="0" distB="0" distL="0" distR="0">
            <wp:extent cx="2628900" cy="1376882"/>
            <wp:effectExtent l="0" t="0" r="0" b="0"/>
            <wp:docPr id="10" name="new-add-image"/>
            <wp:cNvGraphicFramePr/>
            <a:graphic xmlns:a="http://schemas.openxmlformats.org/drawingml/2006/main">
              <a:graphicData uri="http://schemas.openxmlformats.org/drawingml/2006/picture">
                <pic:pic xmlns:pic="http://schemas.openxmlformats.org/drawingml/2006/picture">
                  <pic:nvPicPr>
                    <pic:cNvPr id="1" name="test.jpg"/>
                    <pic:cNvPicPr/>
                  </pic:nvPicPr>
                  <pic:blipFill>
                    <a:blip r:embed="rId16" cstate="print">
                      <a:extLst>
                        <a:ext uri="{28A0092B-C50C-407E-A947-70E740481C1C}"/>
                      </a:extLst>
                    </a:blip>
                    <a:stretch>
                      <a:fillRect/>
                    </a:stretch>
                  </pic:blipFill>
                  <pic:spPr>
                    <a:xfrm>
                      <a:off x="0" y="0"/>
                      <a:ext cx="2628900" cy="1376882"/>
                    </a:xfrm>
                    <a:prstGeom prst="rect">
                      <a:avLst/>
                    </a:prstGeom>
                  </pic:spPr>
                </pic:pic>
              </a:graphicData>
            </a:graphic>
          </wp:inline>
        </w:drawing>
      </w:r>
    </w:p>
    <w:p w:rsidR="00EC3D83" w:rsidRDefault="00481125">
      <w:pPr>
        <w:ind w:firstLineChars="200" w:firstLine="640"/>
        <w:rPr>
          <w:rFonts w:ascii="黑体" w:eastAsia="黑体" w:hAnsi="黑体"/>
          <w:sz w:val="32"/>
        </w:rPr>
      </w:pPr>
      <w:r>
        <w:rPr>
          <w:rStyle w:val="NormalCharacter"/>
          <w:rFonts w:ascii="仿宋_GB2312" w:eastAsia="仿宋_GB2312" w:hAnsi="楷体"/>
          <w:sz w:val="32"/>
          <w:szCs w:val="32"/>
        </w:rPr>
        <w:t>十一、大同市第三中学校2022年机关运行经费预算财政拨款情况表</w:t>
      </w:r>
    </w:p>
    <w:p w:rsidR="00EC3D83" w:rsidRDefault="00C22E17" w:rsidP="00BD7064">
      <w:pPr>
        <w:ind w:firstLineChars="200" w:firstLine="420"/>
        <w:jc w:val="center"/>
        <w:rPr>
          <w:rFonts w:ascii="黑体" w:eastAsia="黑体" w:hAnsi="黑体"/>
          <w:sz w:val="32"/>
        </w:rPr>
      </w:pPr>
      <w:r>
        <w:rPr>
          <w:noProof/>
        </w:rPr>
        <w:drawing>
          <wp:inline distT="0" distB="0" distL="0" distR="0">
            <wp:extent cx="2628900" cy="759811"/>
            <wp:effectExtent l="0" t="0" r="0" b="0"/>
            <wp:docPr id="11" name="new-add-image"/>
            <wp:cNvGraphicFramePr/>
            <a:graphic xmlns:a="http://schemas.openxmlformats.org/drawingml/2006/main">
              <a:graphicData uri="http://schemas.openxmlformats.org/drawingml/2006/picture">
                <pic:pic xmlns:pic="http://schemas.openxmlformats.org/drawingml/2006/picture">
                  <pic:nvPicPr>
                    <pic:cNvPr id="1" name="test.jpg"/>
                    <pic:cNvPicPr/>
                  </pic:nvPicPr>
                  <pic:blipFill>
                    <a:blip r:embed="rId17" cstate="print">
                      <a:extLst>
                        <a:ext uri="{28A0092B-C50C-407E-A947-70E740481C1C}"/>
                      </a:extLst>
                    </a:blip>
                    <a:stretch>
                      <a:fillRect/>
                    </a:stretch>
                  </pic:blipFill>
                  <pic:spPr>
                    <a:xfrm>
                      <a:off x="0" y="0"/>
                      <a:ext cx="2628900" cy="759811"/>
                    </a:xfrm>
                    <a:prstGeom prst="rect">
                      <a:avLst/>
                    </a:prstGeom>
                  </pic:spPr>
                </pic:pic>
              </a:graphicData>
            </a:graphic>
          </wp:inline>
        </w:drawing>
      </w:r>
    </w:p>
    <w:p w:rsidR="00EC3D83" w:rsidRDefault="00C22E17" w:rsidP="00481125">
      <w:pPr>
        <w:ind w:firstLineChars="200" w:firstLine="640"/>
        <w:rPr>
          <w:rStyle w:val="NormalCharacter"/>
          <w:rFonts w:ascii="黑体" w:eastAsia="黑体" w:hAnsi="黑体"/>
          <w:sz w:val="32"/>
          <w:szCs w:val="32"/>
        </w:rPr>
      </w:pPr>
      <w:r>
        <w:rPr>
          <w:rStyle w:val="NormalCharacter"/>
          <w:rFonts w:ascii="黑体" w:eastAsia="黑体" w:hAnsi="黑体"/>
          <w:sz w:val="32"/>
          <w:szCs w:val="32"/>
        </w:rPr>
        <w:t>说明：大同市第三中学校</w:t>
      </w:r>
      <w:r>
        <w:rPr>
          <w:rStyle w:val="NormalCharacter"/>
          <w:rFonts w:ascii="黑体" w:eastAsia="黑体" w:hAnsi="黑体"/>
          <w:sz w:val="32"/>
          <w:szCs w:val="32"/>
        </w:rPr>
        <w:t>2022</w:t>
      </w:r>
      <w:r>
        <w:rPr>
          <w:rStyle w:val="NormalCharacter"/>
          <w:rFonts w:ascii="黑体" w:eastAsia="黑体" w:hAnsi="黑体"/>
          <w:sz w:val="32"/>
          <w:szCs w:val="32"/>
        </w:rPr>
        <w:t>年机关运行经费预算财政拨款为零。</w:t>
      </w:r>
    </w:p>
    <w:p w:rsidR="00EC3D83" w:rsidRDefault="00481125" w:rsidP="00481125">
      <w:pPr>
        <w:jc w:val="center"/>
        <w:rPr>
          <w:rStyle w:val="NormalCharacter"/>
          <w:rFonts w:ascii="华文中宋" w:eastAsia="华文中宋" w:hAnsi="华文中宋"/>
          <w:sz w:val="36"/>
          <w:szCs w:val="36"/>
        </w:rPr>
      </w:pPr>
      <w:r>
        <w:rPr>
          <w:rStyle w:val="NormalCharacter"/>
          <w:rFonts w:ascii="华文中宋" w:eastAsia="华文中宋" w:hAnsi="华文中宋"/>
          <w:sz w:val="36"/>
          <w:szCs w:val="36"/>
        </w:rPr>
        <w:t>第三部分  2022年度大同市第三中学校预算情况说明</w:t>
      </w:r>
    </w:p>
    <w:p w:rsidR="00EC3D83" w:rsidRDefault="00EC3D83" w:rsidP="00481125">
      <w:pPr>
        <w:jc w:val="center"/>
        <w:rPr>
          <w:rStyle w:val="NormalCharacter"/>
          <w:rFonts w:ascii="华文中宋" w:eastAsia="华文中宋" w:hAnsi="华文中宋"/>
          <w:sz w:val="36"/>
          <w:szCs w:val="36"/>
        </w:rPr>
      </w:pPr>
    </w:p>
    <w:p w:rsidR="00EC3D83" w:rsidRDefault="00417877" w:rsidP="00481125">
      <w:pPr>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一、202</w:t>
      </w:r>
      <w:r w:rsidR="007D1405" w:rsidRPr="00481125">
        <w:rPr>
          <w:rStyle w:val="NormalCharacter"/>
          <w:rFonts w:ascii="仿宋" w:eastAsia="仿宋" w:hAnsi="仿宋"/>
          <w:sz w:val="32"/>
          <w:szCs w:val="32"/>
        </w:rPr>
        <w:t>2</w:t>
      </w:r>
      <w:r w:rsidRPr="00481125">
        <w:rPr>
          <w:rStyle w:val="NormalCharacter"/>
          <w:rFonts w:ascii="仿宋" w:eastAsia="仿宋" w:hAnsi="仿宋"/>
          <w:sz w:val="32"/>
          <w:szCs w:val="32"/>
        </w:rPr>
        <w:t xml:space="preserve">年度部门预算收支情况 </w:t>
      </w:r>
    </w:p>
    <w:p w:rsidR="00EC3D83" w:rsidRDefault="00417877" w:rsidP="00481125">
      <w:pPr>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 xml:space="preserve">（一）预算收支情况 </w:t>
      </w:r>
    </w:p>
    <w:p w:rsidR="00EC3D83" w:rsidRDefault="00417877" w:rsidP="00481125">
      <w:pPr>
        <w:ind w:firstLineChars="200" w:firstLine="640"/>
        <w:rPr>
          <w:rStyle w:val="NormalCharacter"/>
          <w:rFonts w:ascii="仿宋" w:eastAsia="仿宋" w:hAnsi="仿宋"/>
          <w:color w:val="000000"/>
          <w:sz w:val="32"/>
          <w:szCs w:val="32"/>
        </w:rPr>
      </w:pPr>
      <w:r w:rsidRPr="00481125">
        <w:rPr>
          <w:rStyle w:val="NormalCharacter"/>
          <w:rFonts w:ascii="仿宋" w:eastAsia="仿宋" w:hAnsi="仿宋"/>
          <w:sz w:val="32"/>
          <w:szCs w:val="32"/>
        </w:rPr>
        <w:lastRenderedPageBreak/>
        <w:t>大同市</w:t>
      </w:r>
      <w:r w:rsidR="003F3DEE" w:rsidRPr="00481125">
        <w:rPr>
          <w:rStyle w:val="NormalCharacter"/>
          <w:rFonts w:ascii="仿宋" w:eastAsia="仿宋" w:hAnsi="仿宋"/>
          <w:sz w:val="32"/>
          <w:szCs w:val="32"/>
        </w:rPr>
        <w:t>第三中学校</w:t>
      </w:r>
      <w:r w:rsidRPr="00481125">
        <w:rPr>
          <w:rStyle w:val="NormalCharacter"/>
          <w:rFonts w:ascii="仿宋" w:eastAsia="仿宋" w:hAnsi="仿宋"/>
          <w:sz w:val="32"/>
          <w:szCs w:val="32"/>
        </w:rPr>
        <w:t>202</w:t>
      </w:r>
      <w:r w:rsidR="007D1405" w:rsidRPr="00481125">
        <w:rPr>
          <w:rStyle w:val="NormalCharacter"/>
          <w:rFonts w:ascii="仿宋" w:eastAsia="仿宋" w:hAnsi="仿宋"/>
          <w:sz w:val="32"/>
          <w:szCs w:val="32"/>
        </w:rPr>
        <w:t>2</w:t>
      </w:r>
      <w:r w:rsidRPr="00481125">
        <w:rPr>
          <w:rStyle w:val="NormalCharacter"/>
          <w:rFonts w:ascii="仿宋" w:eastAsia="仿宋" w:hAnsi="仿宋"/>
          <w:sz w:val="32"/>
          <w:szCs w:val="32"/>
        </w:rPr>
        <w:t>年收支预算</w:t>
      </w:r>
      <w:r w:rsidR="008013A2" w:rsidRPr="00481125">
        <w:rPr>
          <w:rStyle w:val="NormalCharacter"/>
          <w:rFonts w:ascii="仿宋" w:eastAsia="仿宋" w:hAnsi="仿宋"/>
          <w:color w:val="000000"/>
          <w:sz w:val="32"/>
          <w:szCs w:val="32"/>
        </w:rPr>
        <w:t>4</w:t>
      </w:r>
      <w:r w:rsidR="007D1405" w:rsidRPr="00481125">
        <w:rPr>
          <w:rStyle w:val="NormalCharacter"/>
          <w:rFonts w:ascii="仿宋" w:eastAsia="仿宋" w:hAnsi="仿宋"/>
          <w:color w:val="000000"/>
          <w:sz w:val="32"/>
          <w:szCs w:val="32"/>
        </w:rPr>
        <w:t>689.31</w:t>
      </w:r>
      <w:r w:rsidRPr="00481125">
        <w:rPr>
          <w:rStyle w:val="NormalCharacter"/>
          <w:rFonts w:ascii="仿宋" w:eastAsia="仿宋" w:hAnsi="仿宋"/>
          <w:color w:val="000000"/>
          <w:sz w:val="32"/>
          <w:szCs w:val="32"/>
        </w:rPr>
        <w:t>万元，比 20</w:t>
      </w:r>
      <w:r w:rsidR="007D1405" w:rsidRPr="00481125">
        <w:rPr>
          <w:rStyle w:val="NormalCharacter"/>
          <w:rFonts w:ascii="仿宋" w:eastAsia="仿宋" w:hAnsi="仿宋"/>
          <w:color w:val="000000"/>
          <w:sz w:val="32"/>
          <w:szCs w:val="32"/>
        </w:rPr>
        <w:t>21</w:t>
      </w:r>
      <w:r w:rsidRPr="00481125">
        <w:rPr>
          <w:rStyle w:val="NormalCharacter"/>
          <w:rFonts w:ascii="仿宋" w:eastAsia="仿宋" w:hAnsi="仿宋"/>
          <w:color w:val="000000"/>
          <w:sz w:val="32"/>
          <w:szCs w:val="32"/>
        </w:rPr>
        <w:t>年</w:t>
      </w:r>
      <w:r w:rsidR="007D1405" w:rsidRPr="00481125">
        <w:rPr>
          <w:rStyle w:val="NormalCharacter"/>
          <w:rFonts w:ascii="仿宋" w:eastAsia="仿宋" w:hAnsi="仿宋"/>
          <w:color w:val="000000"/>
          <w:sz w:val="32"/>
          <w:szCs w:val="32"/>
        </w:rPr>
        <w:t>减少</w:t>
      </w:r>
      <w:r w:rsidR="008013A2" w:rsidRPr="00481125">
        <w:rPr>
          <w:rStyle w:val="NormalCharacter"/>
          <w:rFonts w:ascii="仿宋" w:eastAsia="仿宋" w:hAnsi="仿宋"/>
          <w:color w:val="000000"/>
          <w:sz w:val="32"/>
          <w:szCs w:val="32"/>
        </w:rPr>
        <w:t>2</w:t>
      </w:r>
      <w:r w:rsidR="007D1405" w:rsidRPr="00481125">
        <w:rPr>
          <w:rStyle w:val="NormalCharacter"/>
          <w:rFonts w:ascii="仿宋" w:eastAsia="仿宋" w:hAnsi="仿宋"/>
          <w:color w:val="000000"/>
          <w:sz w:val="32"/>
          <w:szCs w:val="32"/>
        </w:rPr>
        <w:t>81.04</w:t>
      </w:r>
      <w:r w:rsidRPr="00481125">
        <w:rPr>
          <w:rStyle w:val="NormalCharacter"/>
          <w:rFonts w:ascii="仿宋" w:eastAsia="仿宋" w:hAnsi="仿宋"/>
          <w:color w:val="000000"/>
          <w:sz w:val="32"/>
          <w:szCs w:val="32"/>
        </w:rPr>
        <w:t>万元,</w:t>
      </w:r>
      <w:r w:rsidR="007D1405" w:rsidRPr="00481125">
        <w:rPr>
          <w:rStyle w:val="NormalCharacter"/>
          <w:rFonts w:ascii="仿宋" w:eastAsia="仿宋" w:hAnsi="仿宋"/>
          <w:color w:val="000000"/>
          <w:sz w:val="32"/>
          <w:szCs w:val="32"/>
        </w:rPr>
        <w:t>减少</w:t>
      </w:r>
      <w:r w:rsidR="008013A2" w:rsidRPr="00481125">
        <w:rPr>
          <w:rStyle w:val="NormalCharacter"/>
          <w:rFonts w:ascii="仿宋" w:eastAsia="仿宋" w:hAnsi="仿宋"/>
          <w:color w:val="000000"/>
          <w:sz w:val="32"/>
          <w:szCs w:val="32"/>
        </w:rPr>
        <w:t>5</w:t>
      </w:r>
      <w:r w:rsidRPr="00481125">
        <w:rPr>
          <w:rStyle w:val="NormalCharacter"/>
          <w:rFonts w:ascii="仿宋" w:eastAsia="仿宋" w:hAnsi="仿宋"/>
          <w:color w:val="000000"/>
          <w:sz w:val="32"/>
          <w:szCs w:val="32"/>
        </w:rPr>
        <w:t>.</w:t>
      </w:r>
      <w:r w:rsidR="0053617F" w:rsidRPr="00481125">
        <w:rPr>
          <w:rStyle w:val="NormalCharacter"/>
          <w:rFonts w:ascii="仿宋" w:eastAsia="仿宋" w:hAnsi="仿宋"/>
          <w:color w:val="000000"/>
          <w:sz w:val="32"/>
          <w:szCs w:val="32"/>
        </w:rPr>
        <w:t>65</w:t>
      </w:r>
      <w:r w:rsidR="007D1405" w:rsidRPr="00481125">
        <w:rPr>
          <w:rStyle w:val="NormalCharacter"/>
          <w:rFonts w:ascii="仿宋" w:eastAsia="仿宋" w:hAnsi="仿宋"/>
          <w:color w:val="000000"/>
          <w:sz w:val="32"/>
          <w:szCs w:val="32"/>
        </w:rPr>
        <w:t xml:space="preserve"> </w:t>
      </w:r>
      <w:r w:rsidRPr="00481125">
        <w:rPr>
          <w:rStyle w:val="NormalCharacter"/>
          <w:rFonts w:ascii="仿宋" w:eastAsia="仿宋" w:hAnsi="仿宋"/>
          <w:color w:val="000000"/>
          <w:sz w:val="32"/>
          <w:szCs w:val="32"/>
        </w:rPr>
        <w:t>%。</w:t>
      </w:r>
      <w:r w:rsidR="007D1405" w:rsidRPr="00481125">
        <w:rPr>
          <w:rStyle w:val="NormalCharacter"/>
          <w:rFonts w:ascii="仿宋" w:eastAsia="仿宋" w:hAnsi="仿宋"/>
          <w:color w:val="000000"/>
          <w:sz w:val="32"/>
          <w:szCs w:val="32"/>
        </w:rPr>
        <w:t>减少</w:t>
      </w:r>
      <w:r w:rsidRPr="00481125">
        <w:rPr>
          <w:rStyle w:val="NormalCharacter"/>
          <w:rFonts w:ascii="仿宋" w:eastAsia="仿宋" w:hAnsi="仿宋"/>
          <w:color w:val="000000"/>
          <w:sz w:val="32"/>
          <w:szCs w:val="32"/>
        </w:rPr>
        <w:t>原因主要是</w:t>
      </w:r>
      <w:r w:rsidR="007D1405" w:rsidRPr="00481125">
        <w:rPr>
          <w:rStyle w:val="NormalCharacter"/>
          <w:rFonts w:ascii="仿宋" w:eastAsia="仿宋" w:hAnsi="仿宋"/>
          <w:color w:val="000000"/>
          <w:sz w:val="32"/>
          <w:szCs w:val="32"/>
        </w:rPr>
        <w:t>财政专户管理资金未纳入预算</w:t>
      </w:r>
      <w:r w:rsidR="0053617F" w:rsidRPr="00481125">
        <w:rPr>
          <w:rStyle w:val="NormalCharacter"/>
          <w:rFonts w:ascii="仿宋" w:eastAsia="仿宋" w:hAnsi="仿宋"/>
          <w:color w:val="000000"/>
          <w:sz w:val="32"/>
          <w:szCs w:val="32"/>
        </w:rPr>
        <w:t>.</w:t>
      </w:r>
    </w:p>
    <w:p w:rsidR="00EC3D83" w:rsidRDefault="00417877" w:rsidP="00481125">
      <w:pPr>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 xml:space="preserve">（二）一般公共预算支出情况 </w:t>
      </w:r>
    </w:p>
    <w:p w:rsidR="00EC3D83" w:rsidRDefault="00417877" w:rsidP="00481125">
      <w:pPr>
        <w:ind w:firstLineChars="200" w:firstLine="640"/>
        <w:rPr>
          <w:rStyle w:val="NormalCharacter"/>
          <w:rFonts w:ascii="仿宋" w:eastAsia="仿宋" w:hAnsi="仿宋"/>
          <w:color w:val="FF0000"/>
          <w:sz w:val="32"/>
          <w:szCs w:val="32"/>
        </w:rPr>
      </w:pPr>
      <w:r w:rsidRPr="00481125">
        <w:rPr>
          <w:rStyle w:val="NormalCharacter"/>
          <w:rFonts w:ascii="仿宋" w:eastAsia="仿宋" w:hAnsi="仿宋"/>
          <w:sz w:val="32"/>
          <w:szCs w:val="32"/>
        </w:rPr>
        <w:t>大同市</w:t>
      </w:r>
      <w:r w:rsidR="003F3DEE" w:rsidRPr="00481125">
        <w:rPr>
          <w:rStyle w:val="NormalCharacter"/>
          <w:rFonts w:ascii="仿宋" w:eastAsia="仿宋" w:hAnsi="仿宋"/>
          <w:sz w:val="32"/>
          <w:szCs w:val="32"/>
        </w:rPr>
        <w:t>第三中学校</w:t>
      </w:r>
      <w:r w:rsidRPr="00481125">
        <w:rPr>
          <w:rStyle w:val="NormalCharacter"/>
          <w:rFonts w:ascii="仿宋" w:eastAsia="仿宋" w:hAnsi="仿宋"/>
          <w:sz w:val="32"/>
          <w:szCs w:val="32"/>
        </w:rPr>
        <w:t>202</w:t>
      </w:r>
      <w:r w:rsidR="007D1405" w:rsidRPr="00481125">
        <w:rPr>
          <w:rStyle w:val="NormalCharacter"/>
          <w:rFonts w:ascii="仿宋" w:eastAsia="仿宋" w:hAnsi="仿宋"/>
          <w:sz w:val="32"/>
          <w:szCs w:val="32"/>
        </w:rPr>
        <w:t>2</w:t>
      </w:r>
      <w:r w:rsidRPr="00481125">
        <w:rPr>
          <w:rStyle w:val="NormalCharacter"/>
          <w:rFonts w:ascii="仿宋" w:eastAsia="仿宋" w:hAnsi="仿宋"/>
          <w:sz w:val="32"/>
          <w:szCs w:val="32"/>
        </w:rPr>
        <w:t>年一般公共预算支出预算</w:t>
      </w:r>
      <w:r w:rsidR="0053617F" w:rsidRPr="00481125">
        <w:rPr>
          <w:rStyle w:val="NormalCharacter"/>
          <w:rFonts w:ascii="仿宋" w:eastAsia="仿宋" w:hAnsi="仿宋"/>
          <w:color w:val="000000"/>
          <w:sz w:val="32"/>
          <w:szCs w:val="32"/>
        </w:rPr>
        <w:t>4689.31</w:t>
      </w:r>
      <w:r w:rsidRPr="00481125">
        <w:rPr>
          <w:rStyle w:val="NormalCharacter"/>
          <w:rFonts w:ascii="仿宋" w:eastAsia="仿宋" w:hAnsi="仿宋"/>
          <w:color w:val="000000"/>
          <w:sz w:val="32"/>
          <w:szCs w:val="32"/>
        </w:rPr>
        <w:t>万元，比 20</w:t>
      </w:r>
      <w:r w:rsidR="0053617F" w:rsidRPr="00481125">
        <w:rPr>
          <w:rStyle w:val="NormalCharacter"/>
          <w:rFonts w:ascii="仿宋" w:eastAsia="仿宋" w:hAnsi="仿宋"/>
          <w:color w:val="000000"/>
          <w:sz w:val="32"/>
          <w:szCs w:val="32"/>
        </w:rPr>
        <w:t>21</w:t>
      </w:r>
      <w:r w:rsidRPr="00481125">
        <w:rPr>
          <w:rStyle w:val="NormalCharacter"/>
          <w:rFonts w:ascii="仿宋" w:eastAsia="仿宋" w:hAnsi="仿宋"/>
          <w:color w:val="000000"/>
          <w:sz w:val="32"/>
          <w:szCs w:val="32"/>
        </w:rPr>
        <w:t xml:space="preserve"> 年增加</w:t>
      </w:r>
      <w:r w:rsidR="0053617F" w:rsidRPr="00481125">
        <w:rPr>
          <w:rStyle w:val="NormalCharacter"/>
          <w:rFonts w:ascii="仿宋" w:eastAsia="仿宋" w:hAnsi="仿宋"/>
          <w:color w:val="000000"/>
          <w:sz w:val="32"/>
          <w:szCs w:val="32"/>
        </w:rPr>
        <w:t>35.05</w:t>
      </w:r>
      <w:r w:rsidRPr="00481125">
        <w:rPr>
          <w:rStyle w:val="NormalCharacter"/>
          <w:rFonts w:ascii="仿宋" w:eastAsia="仿宋" w:hAnsi="仿宋"/>
          <w:color w:val="000000"/>
          <w:sz w:val="32"/>
          <w:szCs w:val="32"/>
        </w:rPr>
        <w:t>万元，</w:t>
      </w:r>
      <w:r w:rsidR="0053617F" w:rsidRPr="00481125">
        <w:rPr>
          <w:rStyle w:val="NormalCharacter"/>
          <w:rFonts w:ascii="仿宋" w:eastAsia="仿宋" w:hAnsi="仿宋"/>
          <w:color w:val="000000"/>
          <w:sz w:val="32"/>
          <w:szCs w:val="32"/>
        </w:rPr>
        <w:t>减少0.74</w:t>
      </w:r>
      <w:r w:rsidRPr="00481125">
        <w:rPr>
          <w:rStyle w:val="NormalCharacter"/>
          <w:rFonts w:ascii="仿宋" w:eastAsia="仿宋" w:hAnsi="仿宋"/>
          <w:color w:val="000000"/>
          <w:sz w:val="32"/>
          <w:szCs w:val="32"/>
        </w:rPr>
        <w:t>%。</w:t>
      </w:r>
      <w:r w:rsidR="0053617F" w:rsidRPr="00481125">
        <w:rPr>
          <w:rStyle w:val="NormalCharacter"/>
          <w:rFonts w:ascii="仿宋" w:eastAsia="仿宋" w:hAnsi="仿宋"/>
          <w:color w:val="000000"/>
          <w:sz w:val="32"/>
          <w:szCs w:val="32"/>
        </w:rPr>
        <w:t>减少</w:t>
      </w:r>
      <w:r w:rsidRPr="00481125">
        <w:rPr>
          <w:rStyle w:val="NormalCharacter"/>
          <w:rFonts w:ascii="仿宋" w:eastAsia="仿宋" w:hAnsi="仿宋"/>
          <w:color w:val="000000"/>
          <w:sz w:val="32"/>
          <w:szCs w:val="32"/>
        </w:rPr>
        <w:t>原因主要是</w:t>
      </w:r>
      <w:r w:rsidR="0053617F" w:rsidRPr="00481125">
        <w:rPr>
          <w:rStyle w:val="NormalCharacter"/>
          <w:rFonts w:ascii="仿宋" w:eastAsia="仿宋" w:hAnsi="仿宋"/>
          <w:color w:val="000000"/>
          <w:sz w:val="32"/>
          <w:szCs w:val="32"/>
        </w:rPr>
        <w:t>减少教育支出。</w:t>
      </w:r>
    </w:p>
    <w:p w:rsidR="00EC3D83" w:rsidRDefault="00417877" w:rsidP="00481125">
      <w:pPr>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1．202</w:t>
      </w:r>
      <w:r w:rsidR="0053617F" w:rsidRPr="00481125">
        <w:rPr>
          <w:rStyle w:val="NormalCharacter"/>
          <w:rFonts w:ascii="仿宋" w:eastAsia="仿宋" w:hAnsi="仿宋"/>
          <w:sz w:val="32"/>
          <w:szCs w:val="32"/>
        </w:rPr>
        <w:t>2</w:t>
      </w:r>
      <w:r w:rsidRPr="00481125">
        <w:rPr>
          <w:rStyle w:val="NormalCharacter"/>
          <w:rFonts w:ascii="仿宋" w:eastAsia="仿宋" w:hAnsi="仿宋"/>
          <w:sz w:val="32"/>
          <w:szCs w:val="32"/>
        </w:rPr>
        <w:t>年基本支出</w:t>
      </w:r>
      <w:r w:rsidR="009F0255" w:rsidRPr="00481125">
        <w:rPr>
          <w:rStyle w:val="NormalCharacter"/>
          <w:rFonts w:ascii="仿宋" w:eastAsia="仿宋" w:hAnsi="仿宋"/>
          <w:sz w:val="32"/>
          <w:szCs w:val="32"/>
        </w:rPr>
        <w:t>4</w:t>
      </w:r>
      <w:r w:rsidR="005606BB" w:rsidRPr="00481125">
        <w:rPr>
          <w:rStyle w:val="NormalCharacter"/>
          <w:rFonts w:ascii="仿宋" w:eastAsia="仿宋" w:hAnsi="仿宋"/>
          <w:sz w:val="32"/>
          <w:szCs w:val="32"/>
        </w:rPr>
        <w:t>144.92</w:t>
      </w:r>
      <w:r w:rsidRPr="00481125">
        <w:rPr>
          <w:rStyle w:val="NormalCharacter"/>
          <w:rFonts w:ascii="仿宋" w:eastAsia="仿宋" w:hAnsi="仿宋"/>
          <w:sz w:val="32"/>
          <w:szCs w:val="32"/>
        </w:rPr>
        <w:t>万元，比 202</w:t>
      </w:r>
      <w:r w:rsidR="005606BB" w:rsidRPr="00481125">
        <w:rPr>
          <w:rStyle w:val="NormalCharacter"/>
          <w:rFonts w:ascii="仿宋" w:eastAsia="仿宋" w:hAnsi="仿宋"/>
          <w:sz w:val="32"/>
          <w:szCs w:val="32"/>
        </w:rPr>
        <w:t>1</w:t>
      </w:r>
      <w:r w:rsidRPr="00481125">
        <w:rPr>
          <w:rStyle w:val="NormalCharacter"/>
          <w:rFonts w:ascii="仿宋" w:eastAsia="仿宋" w:hAnsi="仿宋"/>
          <w:sz w:val="32"/>
          <w:szCs w:val="32"/>
        </w:rPr>
        <w:t xml:space="preserve"> 年增加</w:t>
      </w:r>
      <w:r w:rsidR="005606BB" w:rsidRPr="00481125">
        <w:rPr>
          <w:rStyle w:val="NormalCharacter"/>
          <w:rFonts w:ascii="仿宋" w:eastAsia="仿宋" w:hAnsi="仿宋"/>
          <w:sz w:val="32"/>
          <w:szCs w:val="32"/>
        </w:rPr>
        <w:t>110</w:t>
      </w:r>
      <w:r w:rsidR="009F0255" w:rsidRPr="00481125">
        <w:rPr>
          <w:rStyle w:val="NormalCharacter"/>
          <w:rFonts w:ascii="仿宋" w:eastAsia="仿宋" w:hAnsi="仿宋"/>
          <w:sz w:val="32"/>
          <w:szCs w:val="32"/>
        </w:rPr>
        <w:t>.</w:t>
      </w:r>
      <w:r w:rsidR="005606BB" w:rsidRPr="00481125">
        <w:rPr>
          <w:rStyle w:val="NormalCharacter"/>
          <w:rFonts w:ascii="仿宋" w:eastAsia="仿宋" w:hAnsi="仿宋"/>
          <w:sz w:val="32"/>
          <w:szCs w:val="32"/>
        </w:rPr>
        <w:t>4</w:t>
      </w:r>
      <w:r w:rsidR="009F0255" w:rsidRPr="00481125">
        <w:rPr>
          <w:rStyle w:val="NormalCharacter"/>
          <w:rFonts w:ascii="仿宋" w:eastAsia="仿宋" w:hAnsi="仿宋"/>
          <w:sz w:val="32"/>
          <w:szCs w:val="32"/>
        </w:rPr>
        <w:t>2</w:t>
      </w:r>
      <w:r w:rsidRPr="00481125">
        <w:rPr>
          <w:rStyle w:val="NormalCharacter"/>
          <w:rFonts w:ascii="仿宋" w:eastAsia="仿宋" w:hAnsi="仿宋"/>
          <w:sz w:val="32"/>
          <w:szCs w:val="32"/>
        </w:rPr>
        <w:t>万元,基本支出系按现有人员工资标准和公用经费定额标准核定。其中：</w:t>
      </w:r>
      <w:r w:rsidR="001E5724" w:rsidRPr="00481125">
        <w:rPr>
          <w:rStyle w:val="NormalCharacter"/>
          <w:rFonts w:ascii="仿宋" w:eastAsia="仿宋" w:hAnsi="仿宋"/>
          <w:sz w:val="32"/>
          <w:szCs w:val="32"/>
        </w:rPr>
        <w:t>工资福利支出</w:t>
      </w:r>
      <w:r w:rsidRPr="00481125">
        <w:rPr>
          <w:rStyle w:val="NormalCharacter"/>
          <w:rFonts w:ascii="仿宋" w:eastAsia="仿宋" w:hAnsi="仿宋"/>
          <w:sz w:val="32"/>
          <w:szCs w:val="32"/>
        </w:rPr>
        <w:t>主要包括 基本工资、津贴补贴、奖金、绩效工资、机关事业单位基本养老保险缴费、城镇职工基本医疗保险缴费、其他社会保障缴费、住房公积金、离休费、生活补助、奖励金；</w:t>
      </w:r>
      <w:r w:rsidR="001E5724" w:rsidRPr="00481125">
        <w:rPr>
          <w:rStyle w:val="NormalCharacter"/>
          <w:rFonts w:ascii="仿宋" w:eastAsia="仿宋" w:hAnsi="仿宋"/>
          <w:sz w:val="32"/>
          <w:szCs w:val="32"/>
        </w:rPr>
        <w:t>商品服务支出</w:t>
      </w:r>
      <w:r w:rsidRPr="00481125">
        <w:rPr>
          <w:rStyle w:val="NormalCharacter"/>
          <w:rFonts w:ascii="仿宋" w:eastAsia="仿宋" w:hAnsi="仿宋"/>
          <w:sz w:val="32"/>
          <w:szCs w:val="32"/>
        </w:rPr>
        <w:t>主要包括办公费、印刷费、电费、邮电费、取暖费、 物业管理费、差旅费、维修（护）费、会议费、培训费、公务接待费、劳务费、工会经费、福利费、公务用车运行维护费、</w:t>
      </w:r>
      <w:r w:rsidR="001E5724" w:rsidRPr="00481125">
        <w:rPr>
          <w:rStyle w:val="NormalCharacter"/>
          <w:rFonts w:ascii="仿宋" w:eastAsia="仿宋" w:hAnsi="仿宋"/>
          <w:sz w:val="32"/>
          <w:szCs w:val="32"/>
        </w:rPr>
        <w:t>其他交通费用、其他商品和服务支出、办公设备购置和其他资本性支出；对个人和家庭的的补助包括：离休费、退休费、生活补助、助学金、奖励金。</w:t>
      </w:r>
      <w:r w:rsidRPr="00481125">
        <w:rPr>
          <w:rStyle w:val="NormalCharacter"/>
          <w:rFonts w:ascii="仿宋" w:eastAsia="仿宋" w:hAnsi="仿宋"/>
          <w:sz w:val="32"/>
          <w:szCs w:val="32"/>
        </w:rPr>
        <w:t>基本支出增加的主要原因是</w:t>
      </w:r>
      <w:r w:rsidR="001E5724" w:rsidRPr="00481125">
        <w:rPr>
          <w:rStyle w:val="NormalCharacter"/>
          <w:rFonts w:ascii="仿宋" w:eastAsia="仿宋" w:hAnsi="仿宋"/>
          <w:sz w:val="32"/>
          <w:szCs w:val="32"/>
        </w:rPr>
        <w:t>工资福利支出增加</w:t>
      </w:r>
      <w:r w:rsidRPr="00481125">
        <w:rPr>
          <w:rStyle w:val="NormalCharacter"/>
          <w:rFonts w:ascii="仿宋" w:eastAsia="仿宋" w:hAnsi="仿宋"/>
          <w:sz w:val="32"/>
          <w:szCs w:val="32"/>
        </w:rPr>
        <w:t>。</w:t>
      </w:r>
    </w:p>
    <w:p w:rsidR="00EC3D83" w:rsidRDefault="00417877" w:rsidP="00481125">
      <w:pPr>
        <w:ind w:firstLineChars="200" w:firstLine="640"/>
        <w:rPr>
          <w:rStyle w:val="NormalCharacter"/>
          <w:rFonts w:ascii="宋体" w:hAnsi="宋体"/>
          <w:sz w:val="32"/>
          <w:szCs w:val="32"/>
        </w:rPr>
      </w:pPr>
      <w:r w:rsidRPr="00481125">
        <w:rPr>
          <w:rStyle w:val="NormalCharacter"/>
          <w:rFonts w:ascii="仿宋" w:eastAsia="仿宋" w:hAnsi="仿宋"/>
          <w:sz w:val="32"/>
          <w:szCs w:val="32"/>
        </w:rPr>
        <w:t xml:space="preserve"> 2．202</w:t>
      </w:r>
      <w:r w:rsidR="005606BB" w:rsidRPr="00481125">
        <w:rPr>
          <w:rStyle w:val="NormalCharacter"/>
          <w:rFonts w:ascii="仿宋" w:eastAsia="仿宋" w:hAnsi="仿宋"/>
          <w:sz w:val="32"/>
          <w:szCs w:val="32"/>
        </w:rPr>
        <w:t>2</w:t>
      </w:r>
      <w:r w:rsidRPr="00481125">
        <w:rPr>
          <w:rStyle w:val="NormalCharacter"/>
          <w:rFonts w:ascii="仿宋" w:eastAsia="仿宋" w:hAnsi="仿宋"/>
          <w:sz w:val="32"/>
          <w:szCs w:val="32"/>
        </w:rPr>
        <w:t>年项目支出</w:t>
      </w:r>
      <w:r w:rsidR="0053617F" w:rsidRPr="00481125">
        <w:rPr>
          <w:rStyle w:val="NormalCharacter"/>
          <w:rFonts w:ascii="仿宋" w:eastAsia="仿宋" w:hAnsi="仿宋"/>
          <w:sz w:val="32"/>
          <w:szCs w:val="32"/>
        </w:rPr>
        <w:t>544.39</w:t>
      </w:r>
      <w:r w:rsidRPr="00481125">
        <w:rPr>
          <w:rStyle w:val="NormalCharacter"/>
          <w:rFonts w:ascii="仿宋" w:eastAsia="仿宋" w:hAnsi="仿宋"/>
          <w:sz w:val="32"/>
          <w:szCs w:val="32"/>
        </w:rPr>
        <w:t>万元，比 20</w:t>
      </w:r>
      <w:r w:rsidR="0053617F" w:rsidRPr="00481125">
        <w:rPr>
          <w:rStyle w:val="NormalCharacter"/>
          <w:rFonts w:ascii="仿宋" w:eastAsia="仿宋" w:hAnsi="仿宋"/>
          <w:sz w:val="32"/>
          <w:szCs w:val="32"/>
        </w:rPr>
        <w:t>21</w:t>
      </w:r>
      <w:r w:rsidRPr="00481125">
        <w:rPr>
          <w:rStyle w:val="NormalCharacter"/>
          <w:rFonts w:ascii="仿宋" w:eastAsia="仿宋" w:hAnsi="仿宋"/>
          <w:sz w:val="32"/>
          <w:szCs w:val="32"/>
        </w:rPr>
        <w:t>年</w:t>
      </w:r>
      <w:r w:rsidR="0053617F" w:rsidRPr="00481125">
        <w:rPr>
          <w:rStyle w:val="NormalCharacter"/>
          <w:rFonts w:ascii="仿宋" w:eastAsia="仿宋" w:hAnsi="仿宋"/>
          <w:color w:val="000000"/>
          <w:sz w:val="32"/>
          <w:szCs w:val="32"/>
        </w:rPr>
        <w:t>减少</w:t>
      </w:r>
      <w:r w:rsidR="00635927" w:rsidRPr="00481125">
        <w:rPr>
          <w:rStyle w:val="NormalCharacter"/>
          <w:rFonts w:ascii="仿宋" w:eastAsia="仿宋" w:hAnsi="仿宋"/>
          <w:color w:val="000000"/>
          <w:sz w:val="32"/>
          <w:szCs w:val="32"/>
        </w:rPr>
        <w:t>1</w:t>
      </w:r>
      <w:r w:rsidR="0053617F" w:rsidRPr="00481125">
        <w:rPr>
          <w:rStyle w:val="NormalCharacter"/>
          <w:rFonts w:ascii="仿宋" w:eastAsia="仿宋" w:hAnsi="仿宋"/>
          <w:color w:val="000000"/>
          <w:sz w:val="32"/>
          <w:szCs w:val="32"/>
        </w:rPr>
        <w:t>45.47</w:t>
      </w:r>
      <w:r w:rsidRPr="00481125">
        <w:rPr>
          <w:rStyle w:val="NormalCharacter"/>
          <w:rFonts w:ascii="仿宋" w:eastAsia="仿宋" w:hAnsi="仿宋"/>
          <w:color w:val="000000"/>
          <w:sz w:val="32"/>
          <w:szCs w:val="32"/>
        </w:rPr>
        <w:t>万</w:t>
      </w:r>
      <w:r w:rsidRPr="00481125">
        <w:rPr>
          <w:rStyle w:val="NormalCharacter"/>
          <w:rFonts w:ascii="仿宋" w:eastAsia="仿宋" w:hAnsi="仿宋"/>
          <w:sz w:val="32"/>
          <w:szCs w:val="32"/>
        </w:rPr>
        <w:t>元。主要用于班主任津贴、</w:t>
      </w:r>
      <w:r w:rsidR="0053617F" w:rsidRPr="00481125">
        <w:rPr>
          <w:rStyle w:val="NormalCharacter"/>
          <w:rFonts w:ascii="仿宋" w:eastAsia="仿宋" w:hAnsi="仿宋"/>
          <w:sz w:val="32"/>
          <w:szCs w:val="32"/>
        </w:rPr>
        <w:t>奖励性绩效</w:t>
      </w:r>
      <w:r w:rsidRPr="00481125">
        <w:rPr>
          <w:rStyle w:val="NormalCharacter"/>
          <w:rFonts w:ascii="仿宋" w:eastAsia="仿宋" w:hAnsi="仿宋"/>
          <w:sz w:val="32"/>
          <w:szCs w:val="32"/>
        </w:rPr>
        <w:t>、</w:t>
      </w:r>
      <w:r w:rsidR="0053617F" w:rsidRPr="00481125">
        <w:rPr>
          <w:rStyle w:val="NormalCharacter"/>
          <w:rFonts w:ascii="仿宋" w:eastAsia="仿宋" w:hAnsi="仿宋"/>
          <w:sz w:val="32"/>
          <w:szCs w:val="32"/>
        </w:rPr>
        <w:t>校办工厂退休职工</w:t>
      </w:r>
      <w:r w:rsidR="005606BB" w:rsidRPr="00481125">
        <w:rPr>
          <w:rStyle w:val="NormalCharacter"/>
          <w:rFonts w:ascii="仿宋" w:eastAsia="仿宋" w:hAnsi="仿宋"/>
          <w:sz w:val="32"/>
          <w:szCs w:val="32"/>
        </w:rPr>
        <w:t>生活补贴</w:t>
      </w:r>
      <w:r w:rsidRPr="00481125">
        <w:rPr>
          <w:rStyle w:val="NormalCharacter"/>
          <w:rFonts w:ascii="仿宋" w:eastAsia="仿宋" w:hAnsi="仿宋"/>
          <w:sz w:val="32"/>
          <w:szCs w:val="32"/>
        </w:rPr>
        <w:t>。项目支出</w:t>
      </w:r>
      <w:r w:rsidR="005606BB" w:rsidRPr="00481125">
        <w:rPr>
          <w:rStyle w:val="NormalCharacter"/>
          <w:rFonts w:ascii="仿宋" w:eastAsia="仿宋" w:hAnsi="仿宋"/>
          <w:sz w:val="32"/>
          <w:szCs w:val="32"/>
        </w:rPr>
        <w:t>减少</w:t>
      </w:r>
      <w:r w:rsidRPr="00481125">
        <w:rPr>
          <w:rStyle w:val="NormalCharacter"/>
          <w:rFonts w:ascii="仿宋" w:eastAsia="仿宋" w:hAnsi="仿宋"/>
          <w:sz w:val="32"/>
          <w:szCs w:val="32"/>
        </w:rPr>
        <w:t>的主要原因是</w:t>
      </w:r>
      <w:r w:rsidR="005606BB" w:rsidRPr="00481125">
        <w:rPr>
          <w:rStyle w:val="NormalCharacter"/>
          <w:rFonts w:ascii="仿宋" w:eastAsia="仿宋" w:hAnsi="仿宋"/>
          <w:sz w:val="32"/>
          <w:szCs w:val="32"/>
        </w:rPr>
        <w:t>压缩项目</w:t>
      </w:r>
      <w:r w:rsidRPr="00481125">
        <w:rPr>
          <w:rStyle w:val="NormalCharacter"/>
          <w:rFonts w:ascii="仿宋" w:eastAsia="仿宋" w:hAnsi="仿宋"/>
          <w:sz w:val="32"/>
          <w:szCs w:val="32"/>
        </w:rPr>
        <w:t>。</w:t>
      </w:r>
    </w:p>
    <w:p w:rsidR="00EC3D83" w:rsidRDefault="00417877">
      <w:pPr>
        <w:rPr>
          <w:rStyle w:val="NormalCharacter"/>
          <w:rFonts w:ascii="仿宋" w:eastAsia="仿宋" w:hAnsi="仿宋"/>
          <w:sz w:val="32"/>
          <w:szCs w:val="32"/>
        </w:rPr>
      </w:pPr>
      <w:r w:rsidRPr="00481125">
        <w:rPr>
          <w:rStyle w:val="NormalCharacter"/>
          <w:rFonts w:ascii="仿宋" w:eastAsia="仿宋" w:hAnsi="仿宋"/>
          <w:sz w:val="32"/>
          <w:szCs w:val="32"/>
        </w:rPr>
        <w:t xml:space="preserve">    （三）政府性基金预算情况</w:t>
      </w:r>
    </w:p>
    <w:p w:rsidR="00EC3D83" w:rsidRDefault="00417877" w:rsidP="00481125">
      <w:pPr>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202</w:t>
      </w:r>
      <w:r w:rsidR="005606BB" w:rsidRPr="00481125">
        <w:rPr>
          <w:rStyle w:val="NormalCharacter"/>
          <w:rFonts w:ascii="仿宋" w:eastAsia="仿宋" w:hAnsi="仿宋"/>
          <w:sz w:val="32"/>
          <w:szCs w:val="32"/>
        </w:rPr>
        <w:t>2</w:t>
      </w:r>
      <w:r w:rsidRPr="00481125">
        <w:rPr>
          <w:rStyle w:val="NormalCharacter"/>
          <w:rFonts w:ascii="仿宋" w:eastAsia="仿宋" w:hAnsi="仿宋"/>
          <w:sz w:val="32"/>
          <w:szCs w:val="32"/>
        </w:rPr>
        <w:t>年</w:t>
      </w:r>
      <w:r w:rsidR="00635927" w:rsidRPr="00481125">
        <w:rPr>
          <w:rStyle w:val="NormalCharacter"/>
          <w:rFonts w:ascii="仿宋" w:eastAsia="仿宋" w:hAnsi="仿宋"/>
          <w:sz w:val="32"/>
          <w:szCs w:val="32"/>
        </w:rPr>
        <w:t>未</w:t>
      </w:r>
      <w:r w:rsidRPr="00481125">
        <w:rPr>
          <w:rStyle w:val="NormalCharacter"/>
          <w:rFonts w:ascii="仿宋" w:eastAsia="仿宋" w:hAnsi="仿宋"/>
          <w:sz w:val="32"/>
          <w:szCs w:val="32"/>
        </w:rPr>
        <w:t>安排政府性基金预算</w:t>
      </w:r>
      <w:r w:rsidR="00635927" w:rsidRPr="00481125">
        <w:rPr>
          <w:rStyle w:val="NormalCharacter"/>
          <w:rFonts w:ascii="仿宋" w:eastAsia="仿宋" w:hAnsi="仿宋"/>
          <w:sz w:val="32"/>
          <w:szCs w:val="32"/>
        </w:rPr>
        <w:t>支出</w:t>
      </w:r>
      <w:r w:rsidRPr="00481125">
        <w:rPr>
          <w:rStyle w:val="NormalCharacter"/>
          <w:rFonts w:ascii="仿宋" w:eastAsia="仿宋" w:hAnsi="仿宋"/>
          <w:sz w:val="32"/>
          <w:szCs w:val="32"/>
        </w:rPr>
        <w:t>。</w:t>
      </w:r>
    </w:p>
    <w:p w:rsidR="00EC3D83" w:rsidRDefault="00417877">
      <w:pPr>
        <w:ind w:firstLine="564"/>
        <w:rPr>
          <w:rStyle w:val="NormalCharacter"/>
          <w:rFonts w:ascii="仿宋" w:eastAsia="仿宋" w:hAnsi="仿宋"/>
          <w:sz w:val="32"/>
          <w:szCs w:val="32"/>
        </w:rPr>
      </w:pPr>
      <w:r w:rsidRPr="00481125">
        <w:rPr>
          <w:rStyle w:val="NormalCharacter"/>
          <w:rFonts w:ascii="仿宋" w:eastAsia="仿宋" w:hAnsi="仿宋"/>
          <w:sz w:val="32"/>
          <w:szCs w:val="32"/>
        </w:rPr>
        <w:t>二、“三公”经费情况</w:t>
      </w:r>
    </w:p>
    <w:p w:rsidR="00EC3D83" w:rsidRDefault="00417877">
      <w:pPr>
        <w:ind w:firstLine="564"/>
        <w:rPr>
          <w:rStyle w:val="NormalCharacter"/>
          <w:rFonts w:ascii="仿宋" w:eastAsia="仿宋" w:hAnsi="仿宋"/>
          <w:sz w:val="32"/>
          <w:szCs w:val="32"/>
        </w:rPr>
      </w:pPr>
      <w:r w:rsidRPr="00481125">
        <w:rPr>
          <w:rStyle w:val="NormalCharacter"/>
          <w:rFonts w:ascii="仿宋" w:eastAsia="仿宋" w:hAnsi="仿宋"/>
          <w:sz w:val="32"/>
          <w:szCs w:val="32"/>
        </w:rPr>
        <w:lastRenderedPageBreak/>
        <w:t xml:space="preserve"> 202</w:t>
      </w:r>
      <w:r w:rsidR="005606BB" w:rsidRPr="00481125">
        <w:rPr>
          <w:rStyle w:val="NormalCharacter"/>
          <w:rFonts w:ascii="仿宋" w:eastAsia="仿宋" w:hAnsi="仿宋"/>
          <w:sz w:val="32"/>
          <w:szCs w:val="32"/>
        </w:rPr>
        <w:t>2</w:t>
      </w:r>
      <w:r w:rsidRPr="00481125">
        <w:rPr>
          <w:rStyle w:val="NormalCharacter"/>
          <w:rFonts w:ascii="仿宋" w:eastAsia="仿宋" w:hAnsi="仿宋"/>
          <w:sz w:val="32"/>
          <w:szCs w:val="32"/>
        </w:rPr>
        <w:t>年一般公共预算安排的“三公”经费预算</w:t>
      </w:r>
      <w:r w:rsidR="00635927" w:rsidRPr="00481125">
        <w:rPr>
          <w:rStyle w:val="NormalCharacter"/>
          <w:rFonts w:ascii="仿宋" w:eastAsia="仿宋" w:hAnsi="仿宋"/>
          <w:sz w:val="32"/>
          <w:szCs w:val="32"/>
        </w:rPr>
        <w:t>1.6</w:t>
      </w:r>
      <w:r w:rsidRPr="00481125">
        <w:rPr>
          <w:rStyle w:val="NormalCharacter"/>
          <w:rFonts w:ascii="仿宋" w:eastAsia="仿宋" w:hAnsi="仿宋"/>
          <w:sz w:val="32"/>
          <w:szCs w:val="32"/>
        </w:rPr>
        <w:t>万元，</w:t>
      </w:r>
      <w:r w:rsidR="00635927" w:rsidRPr="00481125">
        <w:rPr>
          <w:rStyle w:val="NormalCharacter"/>
          <w:rFonts w:ascii="仿宋" w:eastAsia="仿宋" w:hAnsi="仿宋"/>
          <w:sz w:val="32"/>
          <w:szCs w:val="32"/>
        </w:rPr>
        <w:t>与</w:t>
      </w:r>
      <w:r w:rsidRPr="00481125">
        <w:rPr>
          <w:rStyle w:val="NormalCharacter"/>
          <w:rFonts w:ascii="仿宋" w:eastAsia="仿宋" w:hAnsi="仿宋"/>
          <w:sz w:val="32"/>
          <w:szCs w:val="32"/>
        </w:rPr>
        <w:t xml:space="preserve"> 202</w:t>
      </w:r>
      <w:r w:rsidR="005606BB" w:rsidRPr="00481125">
        <w:rPr>
          <w:rStyle w:val="NormalCharacter"/>
          <w:rFonts w:ascii="仿宋" w:eastAsia="仿宋" w:hAnsi="仿宋"/>
          <w:sz w:val="32"/>
          <w:szCs w:val="32"/>
        </w:rPr>
        <w:t>1</w:t>
      </w:r>
      <w:r w:rsidRPr="00481125">
        <w:rPr>
          <w:rStyle w:val="NormalCharacter"/>
          <w:rFonts w:ascii="仿宋" w:eastAsia="仿宋" w:hAnsi="仿宋"/>
          <w:sz w:val="32"/>
          <w:szCs w:val="32"/>
        </w:rPr>
        <w:t>年</w:t>
      </w:r>
      <w:r w:rsidR="00635927" w:rsidRPr="00481125">
        <w:rPr>
          <w:rStyle w:val="NormalCharacter"/>
          <w:rFonts w:ascii="仿宋" w:eastAsia="仿宋" w:hAnsi="仿宋"/>
          <w:sz w:val="32"/>
          <w:szCs w:val="32"/>
        </w:rPr>
        <w:t>相同</w:t>
      </w:r>
      <w:r w:rsidRPr="00481125">
        <w:rPr>
          <w:rStyle w:val="NormalCharacter"/>
          <w:rFonts w:ascii="仿宋" w:eastAsia="仿宋" w:hAnsi="仿宋"/>
          <w:sz w:val="32"/>
          <w:szCs w:val="32"/>
        </w:rPr>
        <w:t>。其中：因公出国（境）费用0 元；公务接待费</w:t>
      </w:r>
      <w:r w:rsidR="00635927" w:rsidRPr="00481125">
        <w:rPr>
          <w:rStyle w:val="NormalCharacter"/>
          <w:rFonts w:ascii="仿宋" w:eastAsia="仿宋" w:hAnsi="仿宋"/>
          <w:sz w:val="32"/>
          <w:szCs w:val="32"/>
        </w:rPr>
        <w:t>0</w:t>
      </w:r>
      <w:r w:rsidRPr="00481125">
        <w:rPr>
          <w:rStyle w:val="NormalCharacter"/>
          <w:rFonts w:ascii="仿宋" w:eastAsia="仿宋" w:hAnsi="仿宋"/>
          <w:sz w:val="32"/>
          <w:szCs w:val="32"/>
        </w:rPr>
        <w:t>万元；公务用车运行维护费</w:t>
      </w:r>
      <w:r w:rsidR="00635927" w:rsidRPr="00481125">
        <w:rPr>
          <w:rStyle w:val="NormalCharacter"/>
          <w:rFonts w:ascii="仿宋" w:eastAsia="仿宋" w:hAnsi="仿宋"/>
          <w:sz w:val="32"/>
          <w:szCs w:val="32"/>
        </w:rPr>
        <w:t>1.6</w:t>
      </w:r>
      <w:r w:rsidRPr="00481125">
        <w:rPr>
          <w:rStyle w:val="NormalCharacter"/>
          <w:rFonts w:ascii="仿宋" w:eastAsia="仿宋" w:hAnsi="仿宋"/>
          <w:sz w:val="32"/>
          <w:szCs w:val="32"/>
        </w:rPr>
        <w:t xml:space="preserve"> 万元。</w:t>
      </w:r>
    </w:p>
    <w:p w:rsidR="00EC3D83" w:rsidRDefault="00417877" w:rsidP="00481125">
      <w:pPr>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 xml:space="preserve">三、机关运行经费情况 </w:t>
      </w:r>
    </w:p>
    <w:p w:rsidR="00EC3D83" w:rsidRDefault="00635927" w:rsidP="00481125">
      <w:pPr>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202</w:t>
      </w:r>
      <w:r w:rsidR="009137F3" w:rsidRPr="00481125">
        <w:rPr>
          <w:rStyle w:val="NormalCharacter"/>
          <w:rFonts w:ascii="仿宋" w:eastAsia="仿宋" w:hAnsi="仿宋"/>
          <w:sz w:val="32"/>
          <w:szCs w:val="32"/>
        </w:rPr>
        <w:t>2</w:t>
      </w:r>
      <w:r w:rsidRPr="00481125">
        <w:rPr>
          <w:rStyle w:val="NormalCharacter"/>
          <w:rFonts w:ascii="仿宋" w:eastAsia="仿宋" w:hAnsi="仿宋"/>
          <w:sz w:val="32"/>
          <w:szCs w:val="32"/>
        </w:rPr>
        <w:t>年未安排</w:t>
      </w:r>
      <w:r w:rsidR="00417877" w:rsidRPr="00481125">
        <w:rPr>
          <w:rStyle w:val="NormalCharacter"/>
          <w:rFonts w:ascii="仿宋" w:eastAsia="仿宋" w:hAnsi="仿宋"/>
          <w:sz w:val="32"/>
          <w:szCs w:val="32"/>
        </w:rPr>
        <w:t>机关运行经费</w:t>
      </w:r>
      <w:r w:rsidRPr="00481125">
        <w:rPr>
          <w:rStyle w:val="NormalCharacter"/>
          <w:rFonts w:ascii="仿宋" w:eastAsia="仿宋" w:hAnsi="仿宋"/>
          <w:sz w:val="32"/>
          <w:szCs w:val="32"/>
        </w:rPr>
        <w:t>预算。</w:t>
      </w:r>
    </w:p>
    <w:p w:rsidR="00EC3D83" w:rsidRDefault="00417877">
      <w:pPr>
        <w:rPr>
          <w:rStyle w:val="NormalCharacter"/>
          <w:rFonts w:ascii="仿宋" w:eastAsia="仿宋" w:hAnsi="仿宋"/>
          <w:sz w:val="32"/>
          <w:szCs w:val="32"/>
        </w:rPr>
      </w:pPr>
      <w:r w:rsidRPr="00481125">
        <w:rPr>
          <w:rStyle w:val="NormalCharacter"/>
          <w:rFonts w:ascii="仿宋" w:eastAsia="仿宋" w:hAnsi="仿宋"/>
          <w:sz w:val="32"/>
          <w:szCs w:val="32"/>
        </w:rPr>
        <w:t xml:space="preserve">    四、政府采购情况</w:t>
      </w:r>
    </w:p>
    <w:p w:rsidR="00EC3D83" w:rsidRDefault="00417877" w:rsidP="00481125">
      <w:pPr>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202</w:t>
      </w:r>
      <w:r w:rsidR="005606BB" w:rsidRPr="00481125">
        <w:rPr>
          <w:rStyle w:val="NormalCharacter"/>
          <w:rFonts w:ascii="仿宋" w:eastAsia="仿宋" w:hAnsi="仿宋"/>
          <w:sz w:val="32"/>
          <w:szCs w:val="32"/>
        </w:rPr>
        <w:t>2</w:t>
      </w:r>
      <w:r w:rsidRPr="00481125">
        <w:rPr>
          <w:rStyle w:val="NormalCharacter"/>
          <w:rFonts w:ascii="仿宋" w:eastAsia="仿宋" w:hAnsi="仿宋"/>
          <w:sz w:val="32"/>
          <w:szCs w:val="32"/>
        </w:rPr>
        <w:t xml:space="preserve"> 年</w:t>
      </w:r>
      <w:r w:rsidR="00635927" w:rsidRPr="00481125">
        <w:rPr>
          <w:rStyle w:val="NormalCharacter"/>
          <w:rFonts w:ascii="仿宋" w:eastAsia="仿宋" w:hAnsi="仿宋"/>
          <w:sz w:val="32"/>
          <w:szCs w:val="32"/>
        </w:rPr>
        <w:t>安排</w:t>
      </w:r>
      <w:r w:rsidRPr="00481125">
        <w:rPr>
          <w:rStyle w:val="NormalCharacter"/>
          <w:rFonts w:ascii="仿宋" w:eastAsia="仿宋" w:hAnsi="仿宋"/>
          <w:sz w:val="32"/>
          <w:szCs w:val="32"/>
        </w:rPr>
        <w:t>政府采购预算</w:t>
      </w:r>
      <w:r w:rsidR="001E09A4" w:rsidRPr="00481125">
        <w:rPr>
          <w:rStyle w:val="NormalCharacter"/>
          <w:rFonts w:ascii="仿宋" w:eastAsia="仿宋" w:hAnsi="仿宋"/>
          <w:sz w:val="32"/>
          <w:szCs w:val="32"/>
        </w:rPr>
        <w:t>13</w:t>
      </w:r>
      <w:r w:rsidR="005606BB" w:rsidRPr="00481125">
        <w:rPr>
          <w:rStyle w:val="NormalCharacter"/>
          <w:rFonts w:ascii="仿宋" w:eastAsia="仿宋" w:hAnsi="仿宋"/>
          <w:sz w:val="32"/>
          <w:szCs w:val="32"/>
        </w:rPr>
        <w:t>0</w:t>
      </w:r>
      <w:r w:rsidR="001E09A4" w:rsidRPr="00481125">
        <w:rPr>
          <w:rStyle w:val="NormalCharacter"/>
          <w:rFonts w:ascii="仿宋" w:eastAsia="仿宋" w:hAnsi="仿宋"/>
          <w:sz w:val="32"/>
          <w:szCs w:val="32"/>
        </w:rPr>
        <w:t>万元</w:t>
      </w:r>
      <w:r w:rsidRPr="00481125">
        <w:rPr>
          <w:rStyle w:val="NormalCharacter"/>
          <w:rFonts w:ascii="仿宋" w:eastAsia="仿宋" w:hAnsi="仿宋"/>
          <w:sz w:val="32"/>
          <w:szCs w:val="32"/>
        </w:rPr>
        <w:t xml:space="preserve">。 </w:t>
      </w:r>
    </w:p>
    <w:p w:rsidR="00EC3D83" w:rsidRDefault="00417877" w:rsidP="00481125">
      <w:pPr>
        <w:ind w:firstLineChars="200" w:firstLine="640"/>
        <w:rPr>
          <w:rStyle w:val="NormalCharacter"/>
          <w:rFonts w:ascii="仿宋" w:eastAsia="仿宋" w:hAnsi="仿宋"/>
          <w:sz w:val="32"/>
          <w:szCs w:val="32"/>
        </w:rPr>
      </w:pPr>
      <w:r w:rsidRPr="00481125">
        <w:rPr>
          <w:rStyle w:val="NormalCharacter"/>
          <w:rFonts w:ascii="仿宋" w:eastAsia="仿宋" w:hAnsi="仿宋"/>
          <w:color w:val="000000"/>
          <w:kern w:val="0"/>
          <w:sz w:val="32"/>
          <w:szCs w:val="32"/>
        </w:rPr>
        <w:t>五、单位绩效评价工作情况说明：</w:t>
      </w:r>
    </w:p>
    <w:p w:rsidR="00EC3D83" w:rsidRDefault="00417877">
      <w:pPr>
        <w:ind w:firstLineChars="150" w:firstLine="480"/>
        <w:rPr>
          <w:rFonts w:ascii="仿宋" w:eastAsia="仿宋" w:hAnsi="仿宋"/>
          <w:sz w:val="32"/>
        </w:rPr>
      </w:pPr>
      <w:r w:rsidRPr="00481125">
        <w:rPr>
          <w:rStyle w:val="NormalCharacter"/>
          <w:rFonts w:ascii="仿宋" w:eastAsia="仿宋" w:hAnsi="仿宋"/>
          <w:color w:val="000000"/>
          <w:kern w:val="0"/>
          <w:sz w:val="32"/>
          <w:szCs w:val="32"/>
        </w:rPr>
        <w:t>202</w:t>
      </w:r>
      <w:r w:rsidR="005606BB" w:rsidRPr="00481125">
        <w:rPr>
          <w:rStyle w:val="NormalCharacter"/>
          <w:rFonts w:ascii="仿宋" w:eastAsia="仿宋" w:hAnsi="仿宋"/>
          <w:color w:val="000000"/>
          <w:kern w:val="0"/>
          <w:sz w:val="32"/>
          <w:szCs w:val="32"/>
        </w:rPr>
        <w:t>2</w:t>
      </w:r>
      <w:r w:rsidRPr="00481125">
        <w:rPr>
          <w:rStyle w:val="NormalCharacter"/>
          <w:rFonts w:ascii="仿宋" w:eastAsia="仿宋" w:hAnsi="仿宋"/>
          <w:color w:val="000000"/>
          <w:kern w:val="0"/>
          <w:sz w:val="32"/>
          <w:szCs w:val="32"/>
        </w:rPr>
        <w:t>年度市财政对所有项目支出实行绩效目标管理，我</w:t>
      </w:r>
      <w:r w:rsidR="00635927" w:rsidRPr="00481125">
        <w:rPr>
          <w:rStyle w:val="NormalCharacter"/>
          <w:rFonts w:ascii="仿宋" w:eastAsia="仿宋" w:hAnsi="仿宋"/>
          <w:color w:val="000000"/>
          <w:kern w:val="0"/>
          <w:sz w:val="32"/>
          <w:szCs w:val="32"/>
        </w:rPr>
        <w:t>单位</w:t>
      </w:r>
      <w:r w:rsidRPr="00481125">
        <w:rPr>
          <w:rStyle w:val="NormalCharacter"/>
          <w:rFonts w:ascii="仿宋" w:eastAsia="仿宋" w:hAnsi="仿宋"/>
          <w:color w:val="000000"/>
          <w:kern w:val="0"/>
          <w:sz w:val="32"/>
          <w:szCs w:val="32"/>
        </w:rPr>
        <w:t>项目共计</w:t>
      </w:r>
      <w:r w:rsidR="00782D38" w:rsidRPr="00481125">
        <w:rPr>
          <w:rStyle w:val="NormalCharacter"/>
          <w:rFonts w:ascii="仿宋" w:eastAsia="仿宋" w:hAnsi="仿宋"/>
          <w:color w:val="000000"/>
          <w:kern w:val="0"/>
          <w:sz w:val="32"/>
          <w:szCs w:val="32"/>
        </w:rPr>
        <w:t>3</w:t>
      </w:r>
      <w:r w:rsidRPr="00481125">
        <w:rPr>
          <w:rStyle w:val="NormalCharacter"/>
          <w:rFonts w:ascii="仿宋" w:eastAsia="仿宋" w:hAnsi="仿宋"/>
          <w:color w:val="000000"/>
          <w:kern w:val="0"/>
          <w:sz w:val="32"/>
          <w:szCs w:val="32"/>
        </w:rPr>
        <w:t>个，涉及当年拨款</w:t>
      </w:r>
      <w:r w:rsidR="005606BB" w:rsidRPr="00481125">
        <w:rPr>
          <w:rStyle w:val="NormalCharacter"/>
          <w:rFonts w:ascii="仿宋" w:eastAsia="仿宋" w:hAnsi="仿宋"/>
          <w:color w:val="000000"/>
          <w:kern w:val="0"/>
          <w:sz w:val="32"/>
          <w:szCs w:val="32"/>
        </w:rPr>
        <w:t>544.39</w:t>
      </w:r>
      <w:r w:rsidRPr="00481125">
        <w:rPr>
          <w:rStyle w:val="NormalCharacter"/>
          <w:rFonts w:ascii="仿宋" w:eastAsia="仿宋" w:hAnsi="仿宋"/>
          <w:color w:val="000000"/>
          <w:kern w:val="0"/>
          <w:sz w:val="32"/>
          <w:szCs w:val="32"/>
        </w:rPr>
        <w:t>万元，</w:t>
      </w:r>
      <w:r w:rsidRPr="00481125">
        <w:rPr>
          <w:rStyle w:val="NormalCharacter"/>
          <w:rFonts w:ascii="仿宋" w:eastAsia="仿宋" w:hAnsi="仿宋"/>
          <w:sz w:val="32"/>
          <w:szCs w:val="32"/>
        </w:rPr>
        <w:t>202</w:t>
      </w:r>
      <w:r w:rsidR="005606BB" w:rsidRPr="00481125">
        <w:rPr>
          <w:rStyle w:val="NormalCharacter"/>
          <w:rFonts w:ascii="仿宋" w:eastAsia="仿宋" w:hAnsi="仿宋"/>
          <w:sz w:val="32"/>
          <w:szCs w:val="32"/>
        </w:rPr>
        <w:t>2</w:t>
      </w:r>
      <w:r w:rsidRPr="00481125">
        <w:rPr>
          <w:rStyle w:val="NormalCharacter"/>
          <w:rFonts w:ascii="仿宋" w:eastAsia="仿宋" w:hAnsi="仿宋"/>
          <w:sz w:val="32"/>
          <w:szCs w:val="32"/>
        </w:rPr>
        <w:t>年</w:t>
      </w:r>
      <w:r w:rsidR="00782D38" w:rsidRPr="00481125">
        <w:rPr>
          <w:rStyle w:val="NormalCharacter"/>
          <w:rFonts w:ascii="仿宋" w:eastAsia="仿宋" w:hAnsi="仿宋"/>
          <w:sz w:val="32"/>
          <w:szCs w:val="32"/>
        </w:rPr>
        <w:t>我单位</w:t>
      </w:r>
      <w:r w:rsidRPr="00481125">
        <w:rPr>
          <w:rStyle w:val="NormalCharacter"/>
          <w:rFonts w:ascii="仿宋" w:eastAsia="仿宋" w:hAnsi="仿宋"/>
          <w:sz w:val="32"/>
          <w:szCs w:val="32"/>
        </w:rPr>
        <w:t>对项目</w:t>
      </w:r>
      <w:r w:rsidR="00782D38" w:rsidRPr="00481125">
        <w:rPr>
          <w:rStyle w:val="NormalCharacter"/>
          <w:rFonts w:ascii="仿宋" w:eastAsia="仿宋" w:hAnsi="仿宋"/>
          <w:sz w:val="32"/>
          <w:szCs w:val="32"/>
        </w:rPr>
        <w:t>经费</w:t>
      </w:r>
      <w:r w:rsidRPr="00481125">
        <w:rPr>
          <w:rStyle w:val="NormalCharacter"/>
          <w:rFonts w:ascii="仿宋" w:eastAsia="仿宋" w:hAnsi="仿宋"/>
          <w:sz w:val="32"/>
          <w:szCs w:val="32"/>
        </w:rPr>
        <w:t>进行了绩效目标自评。我们高度重视绩效评价结果的应用工作，积极探索和建立一套与预算管理相结合、多渠道应用评价结果的有效机制，着力提高绩效意识和财政资金使用效益。同时，将</w:t>
      </w:r>
      <w:r w:rsidR="00AC1E6D" w:rsidRPr="00481125">
        <w:rPr>
          <w:rStyle w:val="NormalCharacter"/>
          <w:rFonts w:ascii="仿宋" w:eastAsia="仿宋" w:hAnsi="仿宋"/>
          <w:sz w:val="32"/>
          <w:szCs w:val="32"/>
        </w:rPr>
        <w:t>项目经费</w:t>
      </w:r>
      <w:r w:rsidRPr="00481125">
        <w:rPr>
          <w:rStyle w:val="NormalCharacter"/>
          <w:rFonts w:ascii="仿宋" w:eastAsia="仿宋" w:hAnsi="仿宋"/>
          <w:sz w:val="32"/>
          <w:szCs w:val="32"/>
        </w:rPr>
        <w:t>绩效目标自评报告进行公开，广泛接受社会监督。</w:t>
      </w:r>
    </w:p>
    <w:p w:rsidR="00EC3D83" w:rsidRDefault="00C22E17">
      <w:pPr>
        <w:ind w:firstLineChars="150" w:firstLine="480"/>
        <w:rPr>
          <w:rFonts w:ascii="仿宋" w:eastAsia="仿宋" w:hAnsi="仿宋"/>
          <w:sz w:val="32"/>
        </w:rPr>
      </w:pPr>
      <w:r>
        <w:rPr>
          <w:rStyle w:val="NormalCharacter"/>
          <w:rFonts w:ascii="仿宋" w:eastAsia="仿宋" w:hAnsi="仿宋"/>
          <w:sz w:val="32"/>
          <w:szCs w:val="32"/>
        </w:rPr>
        <w:t>（一）大同市第三中学校校办工厂退休职工生活补贴绩效目标申报表</w:t>
      </w:r>
    </w:p>
    <w:p w:rsidR="00EC3D83" w:rsidRDefault="00EC3D83">
      <w:pPr>
        <w:ind w:firstLineChars="150" w:firstLine="480"/>
        <w:rPr>
          <w:rFonts w:ascii="仿宋" w:eastAsia="仿宋" w:hAnsi="仿宋"/>
          <w:sz w:val="32"/>
        </w:rPr>
      </w:pPr>
    </w:p>
    <w:p w:rsidR="00EC3D83" w:rsidRDefault="00C22E17" w:rsidP="00BD7064">
      <w:pPr>
        <w:ind w:firstLineChars="150" w:firstLine="315"/>
        <w:jc w:val="center"/>
        <w:rPr>
          <w:rStyle w:val="NormalCharacter"/>
          <w:rFonts w:ascii="仿宋" w:eastAsia="仿宋" w:hAnsi="仿宋"/>
          <w:sz w:val="32"/>
          <w:szCs w:val="32"/>
        </w:rPr>
      </w:pPr>
      <w:r>
        <w:rPr>
          <w:noProof/>
        </w:rPr>
        <w:drawing>
          <wp:inline distT="0" distB="0" distL="0" distR="0">
            <wp:extent cx="2628900" cy="2746112"/>
            <wp:effectExtent l="0" t="0" r="0" b="0"/>
            <wp:docPr id="12" name="new-add-image"/>
            <wp:cNvGraphicFramePr/>
            <a:graphic xmlns:a="http://schemas.openxmlformats.org/drawingml/2006/main">
              <a:graphicData uri="http://schemas.openxmlformats.org/drawingml/2006/picture">
                <pic:pic xmlns:pic="http://schemas.openxmlformats.org/drawingml/2006/picture">
                  <pic:nvPicPr>
                    <pic:cNvPr id="1" name="test.jpg"/>
                    <pic:cNvPicPr/>
                  </pic:nvPicPr>
                  <pic:blipFill>
                    <a:blip r:embed="rId18" cstate="print">
                      <a:extLst>
                        <a:ext uri="{28A0092B-C50C-407E-A947-70E740481C1C}"/>
                      </a:extLst>
                    </a:blip>
                    <a:stretch>
                      <a:fillRect/>
                    </a:stretch>
                  </pic:blipFill>
                  <pic:spPr>
                    <a:xfrm>
                      <a:off x="0" y="0"/>
                      <a:ext cx="2628900" cy="2746112"/>
                    </a:xfrm>
                    <a:prstGeom prst="rect">
                      <a:avLst/>
                    </a:prstGeom>
                  </pic:spPr>
                </pic:pic>
              </a:graphicData>
            </a:graphic>
          </wp:inline>
        </w:drawing>
      </w:r>
    </w:p>
    <w:p w:rsidR="00EC3D83" w:rsidRDefault="00C22E17">
      <w:pPr>
        <w:ind w:firstLineChars="200" w:firstLine="640"/>
        <w:rPr>
          <w:rFonts w:ascii="仿宋" w:eastAsia="仿宋" w:hAnsi="仿宋"/>
          <w:sz w:val="32"/>
        </w:rPr>
      </w:pPr>
      <w:r>
        <w:rPr>
          <w:rFonts w:ascii="仿宋" w:eastAsia="仿宋" w:hAnsi="仿宋"/>
          <w:sz w:val="32"/>
        </w:rPr>
        <w:t>（二）大同市第三中学校奖励性绩效工资绩效目标申报表</w:t>
      </w:r>
    </w:p>
    <w:p w:rsidR="00EC3D83" w:rsidRDefault="00C22E17" w:rsidP="00BD7064">
      <w:pPr>
        <w:ind w:firstLineChars="200" w:firstLine="420"/>
        <w:jc w:val="center"/>
        <w:rPr>
          <w:rFonts w:ascii="仿宋" w:eastAsia="仿宋" w:hAnsi="仿宋"/>
          <w:sz w:val="32"/>
        </w:rPr>
      </w:pPr>
      <w:r>
        <w:rPr>
          <w:noProof/>
        </w:rPr>
        <w:lastRenderedPageBreak/>
        <w:drawing>
          <wp:inline distT="0" distB="0" distL="0" distR="0">
            <wp:extent cx="2628900" cy="2836683"/>
            <wp:effectExtent l="0" t="0" r="0" b="0"/>
            <wp:docPr id="13" name="new-add-image"/>
            <wp:cNvGraphicFramePr/>
            <a:graphic xmlns:a="http://schemas.openxmlformats.org/drawingml/2006/main">
              <a:graphicData uri="http://schemas.openxmlformats.org/drawingml/2006/picture">
                <pic:pic xmlns:pic="http://schemas.openxmlformats.org/drawingml/2006/picture">
                  <pic:nvPicPr>
                    <pic:cNvPr id="1" name="test.jpg"/>
                    <pic:cNvPicPr/>
                  </pic:nvPicPr>
                  <pic:blipFill>
                    <a:blip r:embed="rId19" cstate="print">
                      <a:extLst>
                        <a:ext uri="{28A0092B-C50C-407E-A947-70E740481C1C}"/>
                      </a:extLst>
                    </a:blip>
                    <a:stretch>
                      <a:fillRect/>
                    </a:stretch>
                  </pic:blipFill>
                  <pic:spPr>
                    <a:xfrm>
                      <a:off x="0" y="0"/>
                      <a:ext cx="2628900" cy="2836683"/>
                    </a:xfrm>
                    <a:prstGeom prst="rect">
                      <a:avLst/>
                    </a:prstGeom>
                  </pic:spPr>
                </pic:pic>
              </a:graphicData>
            </a:graphic>
          </wp:inline>
        </w:drawing>
      </w:r>
    </w:p>
    <w:p w:rsidR="00EC3D83" w:rsidRDefault="00C22E17">
      <w:pPr>
        <w:ind w:firstLineChars="200" w:firstLine="640"/>
        <w:rPr>
          <w:rFonts w:ascii="仿宋" w:eastAsia="仿宋" w:hAnsi="仿宋"/>
          <w:sz w:val="32"/>
        </w:rPr>
      </w:pPr>
      <w:r>
        <w:rPr>
          <w:rFonts w:ascii="仿宋" w:eastAsia="仿宋" w:hAnsi="仿宋"/>
          <w:sz w:val="32"/>
        </w:rPr>
        <w:t>（三）大同市第三中学校中小学班主任津贴绩效目标申报表</w:t>
      </w:r>
    </w:p>
    <w:p w:rsidR="00EC3D83" w:rsidRDefault="00C22E17" w:rsidP="00BD7064">
      <w:pPr>
        <w:ind w:firstLineChars="200" w:firstLine="420"/>
        <w:jc w:val="center"/>
        <w:rPr>
          <w:rFonts w:ascii="仿宋" w:eastAsia="仿宋" w:hAnsi="仿宋"/>
          <w:sz w:val="32"/>
        </w:rPr>
      </w:pPr>
      <w:r>
        <w:rPr>
          <w:noProof/>
        </w:rPr>
        <w:drawing>
          <wp:inline distT="0" distB="0" distL="0" distR="0">
            <wp:extent cx="2628900" cy="2890271"/>
            <wp:effectExtent l="0" t="0" r="0" b="0"/>
            <wp:docPr id="14" name="new-add-image"/>
            <wp:cNvGraphicFramePr/>
            <a:graphic xmlns:a="http://schemas.openxmlformats.org/drawingml/2006/main">
              <a:graphicData uri="http://schemas.openxmlformats.org/drawingml/2006/picture">
                <pic:pic xmlns:pic="http://schemas.openxmlformats.org/drawingml/2006/picture">
                  <pic:nvPicPr>
                    <pic:cNvPr id="1" name="test.jpg"/>
                    <pic:cNvPicPr/>
                  </pic:nvPicPr>
                  <pic:blipFill>
                    <a:blip r:embed="rId20" cstate="print">
                      <a:extLst>
                        <a:ext uri="{28A0092B-C50C-407E-A947-70E740481C1C}"/>
                      </a:extLst>
                    </a:blip>
                    <a:stretch>
                      <a:fillRect/>
                    </a:stretch>
                  </pic:blipFill>
                  <pic:spPr>
                    <a:xfrm>
                      <a:off x="0" y="0"/>
                      <a:ext cx="2628900" cy="2890271"/>
                    </a:xfrm>
                    <a:prstGeom prst="rect">
                      <a:avLst/>
                    </a:prstGeom>
                  </pic:spPr>
                </pic:pic>
              </a:graphicData>
            </a:graphic>
          </wp:inline>
        </w:drawing>
      </w:r>
    </w:p>
    <w:p w:rsidR="00EC3D83" w:rsidRDefault="00EC3D83">
      <w:pPr>
        <w:ind w:firstLineChars="200" w:firstLine="640"/>
        <w:rPr>
          <w:rFonts w:ascii="仿宋" w:eastAsia="仿宋" w:hAnsi="仿宋"/>
          <w:sz w:val="32"/>
        </w:rPr>
      </w:pPr>
    </w:p>
    <w:p w:rsidR="00EC3D83" w:rsidRDefault="00C22E17">
      <w:pPr>
        <w:ind w:firstLineChars="200" w:firstLine="640"/>
        <w:rPr>
          <w:rFonts w:ascii="仿宋" w:eastAsia="仿宋" w:hAnsi="仿宋"/>
          <w:sz w:val="32"/>
        </w:rPr>
      </w:pPr>
      <w:r>
        <w:rPr>
          <w:rStyle w:val="NormalCharacter"/>
          <w:rFonts w:ascii="仿宋" w:eastAsia="仿宋" w:hAnsi="仿宋"/>
          <w:sz w:val="32"/>
          <w:szCs w:val="32"/>
        </w:rPr>
        <w:t>六、国有资产占有使用情况</w:t>
      </w:r>
      <w:r>
        <w:rPr>
          <w:rStyle w:val="NormalCharacter"/>
          <w:rFonts w:ascii="仿宋" w:eastAsia="仿宋" w:hAnsi="仿宋"/>
          <w:sz w:val="32"/>
          <w:szCs w:val="32"/>
        </w:rPr>
        <w:t xml:space="preserve"> </w:t>
      </w:r>
    </w:p>
    <w:p w:rsidR="00EC3D83" w:rsidRDefault="00C22E17">
      <w:pPr>
        <w:ind w:firstLineChars="200" w:firstLine="640"/>
        <w:rPr>
          <w:rFonts w:ascii="仿宋" w:eastAsia="仿宋" w:hAnsi="仿宋"/>
          <w:sz w:val="32"/>
        </w:rPr>
      </w:pPr>
      <w:r>
        <w:rPr>
          <w:rStyle w:val="NormalCharacter"/>
          <w:rFonts w:ascii="仿宋" w:eastAsia="仿宋" w:hAnsi="仿宋"/>
          <w:sz w:val="32"/>
          <w:szCs w:val="32"/>
        </w:rPr>
        <w:t>1.</w:t>
      </w:r>
      <w:r>
        <w:rPr>
          <w:rStyle w:val="NormalCharacter"/>
          <w:rFonts w:ascii="仿宋" w:eastAsia="仿宋" w:hAnsi="仿宋"/>
          <w:sz w:val="32"/>
          <w:szCs w:val="32"/>
        </w:rPr>
        <w:t>车辆情况</w:t>
      </w:r>
      <w:r w:rsidR="00E775F4">
        <w:rPr>
          <w:rStyle w:val="NormalCharacter"/>
          <w:rFonts w:ascii="仿宋" w:eastAsia="仿宋" w:hAnsi="仿宋" w:hint="eastAsia"/>
          <w:sz w:val="32"/>
          <w:szCs w:val="32"/>
        </w:rPr>
        <w:t>：</w:t>
      </w:r>
      <w:r>
        <w:rPr>
          <w:rStyle w:val="NormalCharacter"/>
          <w:rFonts w:ascii="仿宋" w:eastAsia="仿宋" w:hAnsi="仿宋"/>
          <w:sz w:val="32"/>
          <w:szCs w:val="32"/>
        </w:rPr>
        <w:t>公务用车制度改革后，我单位实有公务用车</w:t>
      </w:r>
      <w:r>
        <w:rPr>
          <w:rStyle w:val="NormalCharacter"/>
          <w:rFonts w:ascii="仿宋" w:eastAsia="仿宋" w:hAnsi="仿宋"/>
          <w:sz w:val="32"/>
          <w:szCs w:val="32"/>
        </w:rPr>
        <w:t>1</w:t>
      </w:r>
      <w:r>
        <w:rPr>
          <w:rStyle w:val="NormalCharacter"/>
          <w:rFonts w:ascii="仿宋" w:eastAsia="仿宋" w:hAnsi="仿宋"/>
          <w:sz w:val="32"/>
          <w:szCs w:val="32"/>
        </w:rPr>
        <w:t>辆</w:t>
      </w:r>
      <w:r w:rsidR="00BD7064">
        <w:rPr>
          <w:rStyle w:val="NormalCharacter"/>
          <w:rFonts w:ascii="仿宋" w:eastAsia="仿宋" w:hAnsi="仿宋" w:hint="eastAsia"/>
          <w:sz w:val="32"/>
          <w:szCs w:val="32"/>
        </w:rPr>
        <w:t>，原值</w:t>
      </w:r>
      <w:r w:rsidR="003B7CE5">
        <w:rPr>
          <w:rStyle w:val="NormalCharacter"/>
          <w:rFonts w:ascii="仿宋" w:eastAsia="仿宋" w:hAnsi="仿宋" w:hint="eastAsia"/>
          <w:sz w:val="32"/>
          <w:szCs w:val="32"/>
        </w:rPr>
        <w:t>217500</w:t>
      </w:r>
      <w:r w:rsidR="00BD7064">
        <w:rPr>
          <w:rStyle w:val="NormalCharacter"/>
          <w:rFonts w:ascii="仿宋" w:eastAsia="仿宋" w:hAnsi="仿宋" w:hint="eastAsia"/>
          <w:sz w:val="32"/>
          <w:szCs w:val="32"/>
        </w:rPr>
        <w:t>元，</w:t>
      </w:r>
      <w:r w:rsidR="003B7CE5">
        <w:rPr>
          <w:rFonts w:ascii="仿宋_GB2312" w:eastAsia="仿宋_GB2312" w:hAnsi="仿宋" w:hint="eastAsia"/>
          <w:sz w:val="32"/>
          <w:szCs w:val="32"/>
        </w:rPr>
        <w:t>累计折旧217500元，</w:t>
      </w:r>
      <w:r w:rsidR="00BD7064">
        <w:rPr>
          <w:rStyle w:val="NormalCharacter"/>
          <w:rFonts w:ascii="仿宋" w:eastAsia="仿宋" w:hAnsi="仿宋" w:hint="eastAsia"/>
          <w:sz w:val="32"/>
          <w:szCs w:val="32"/>
        </w:rPr>
        <w:t>净值为0元。</w:t>
      </w:r>
    </w:p>
    <w:p w:rsidR="00BD7064" w:rsidRDefault="00BD7064" w:rsidP="00BD7064">
      <w:pPr>
        <w:ind w:firstLine="636"/>
        <w:rPr>
          <w:rFonts w:ascii="仿宋_GB2312" w:eastAsia="仿宋_GB2312" w:hAnsi="仿宋" w:hint="eastAsia"/>
          <w:sz w:val="32"/>
          <w:szCs w:val="32"/>
        </w:rPr>
      </w:pPr>
      <w:r>
        <w:rPr>
          <w:rFonts w:ascii="仿宋_GB2312" w:eastAsia="仿宋_GB2312" w:hAnsi="仿宋" w:hint="eastAsia"/>
          <w:sz w:val="32"/>
          <w:szCs w:val="32"/>
        </w:rPr>
        <w:t>2、房屋情况：我校现用房屋8栋，包括综合楼1栋、公寓楼2栋、食堂1栋，实验楼1栋，教学楼2栋，风雨操场一栋，其余房屋都在旧校区，房屋及构筑物原值186585629.76元，累计折旧7504407.19元，净值179081222.57元；</w:t>
      </w:r>
    </w:p>
    <w:p w:rsidR="00BD7064" w:rsidRDefault="00BD7064" w:rsidP="00BD7064">
      <w:pPr>
        <w:ind w:firstLine="636"/>
        <w:rPr>
          <w:rFonts w:ascii="仿宋_GB2312" w:eastAsia="仿宋_GB2312" w:hAnsi="仿宋" w:hint="eastAsia"/>
          <w:sz w:val="32"/>
          <w:szCs w:val="32"/>
        </w:rPr>
      </w:pPr>
      <w:r>
        <w:rPr>
          <w:rFonts w:ascii="仿宋_GB2312" w:eastAsia="仿宋_GB2312" w:hAnsi="仿宋" w:hint="eastAsia"/>
          <w:sz w:val="32"/>
          <w:szCs w:val="32"/>
        </w:rPr>
        <w:lastRenderedPageBreak/>
        <w:t>3、其他国有资产：通用设备原值18330327.41元，累计折旧：13007888.07元，净值5322439.34元；专用设备原值4985848.97元，累计折旧4511388.42元，净值474460.55元；文物陈列品原值484053.00元，累计折旧0元，净值</w:t>
      </w:r>
      <w:r w:rsidR="003B7CE5">
        <w:rPr>
          <w:rFonts w:ascii="仿宋_GB2312" w:eastAsia="仿宋_GB2312" w:hAnsi="仿宋" w:hint="eastAsia"/>
          <w:sz w:val="32"/>
          <w:szCs w:val="32"/>
        </w:rPr>
        <w:t>484053.00</w:t>
      </w:r>
      <w:r>
        <w:rPr>
          <w:rFonts w:ascii="仿宋_GB2312" w:eastAsia="仿宋_GB2312" w:hAnsi="仿宋" w:hint="eastAsia"/>
          <w:sz w:val="32"/>
          <w:szCs w:val="32"/>
        </w:rPr>
        <w:t>元；图书档案原值</w:t>
      </w:r>
      <w:r w:rsidR="003B7CE5">
        <w:rPr>
          <w:rFonts w:ascii="仿宋_GB2312" w:eastAsia="仿宋_GB2312" w:hAnsi="仿宋" w:hint="eastAsia"/>
          <w:sz w:val="32"/>
          <w:szCs w:val="32"/>
        </w:rPr>
        <w:t>583264.97</w:t>
      </w:r>
      <w:r>
        <w:rPr>
          <w:rFonts w:ascii="仿宋_GB2312" w:eastAsia="仿宋_GB2312" w:hAnsi="仿宋" w:hint="eastAsia"/>
          <w:sz w:val="32"/>
          <w:szCs w:val="32"/>
        </w:rPr>
        <w:t>元，累计折旧：0元，净值</w:t>
      </w:r>
      <w:r w:rsidR="003B7CE5">
        <w:rPr>
          <w:rFonts w:ascii="仿宋_GB2312" w:eastAsia="仿宋_GB2312" w:hAnsi="仿宋" w:hint="eastAsia"/>
          <w:sz w:val="32"/>
          <w:szCs w:val="32"/>
        </w:rPr>
        <w:t>583264.97</w:t>
      </w:r>
      <w:r>
        <w:rPr>
          <w:rFonts w:ascii="仿宋_GB2312" w:eastAsia="仿宋_GB2312" w:hAnsi="仿宋" w:hint="eastAsia"/>
          <w:sz w:val="32"/>
          <w:szCs w:val="32"/>
        </w:rPr>
        <w:t>元；家具用具原值</w:t>
      </w:r>
      <w:r w:rsidR="003B7CE5">
        <w:rPr>
          <w:rFonts w:ascii="仿宋_GB2312" w:eastAsia="仿宋_GB2312" w:hAnsi="仿宋" w:hint="eastAsia"/>
          <w:sz w:val="32"/>
          <w:szCs w:val="32"/>
        </w:rPr>
        <w:t>4747887.62</w:t>
      </w:r>
      <w:r>
        <w:rPr>
          <w:rFonts w:ascii="仿宋_GB2312" w:eastAsia="仿宋_GB2312" w:hAnsi="仿宋" w:hint="eastAsia"/>
          <w:sz w:val="32"/>
          <w:szCs w:val="32"/>
        </w:rPr>
        <w:t>元，累计折旧</w:t>
      </w:r>
      <w:r w:rsidR="003B7CE5">
        <w:rPr>
          <w:rFonts w:ascii="仿宋_GB2312" w:eastAsia="仿宋_GB2312" w:hAnsi="仿宋" w:hint="eastAsia"/>
          <w:sz w:val="32"/>
          <w:szCs w:val="32"/>
        </w:rPr>
        <w:t>3038744.09</w:t>
      </w:r>
      <w:r>
        <w:rPr>
          <w:rFonts w:ascii="仿宋_GB2312" w:eastAsia="仿宋_GB2312" w:hAnsi="仿宋" w:hint="eastAsia"/>
          <w:sz w:val="32"/>
          <w:szCs w:val="32"/>
        </w:rPr>
        <w:t>元，净值</w:t>
      </w:r>
      <w:r w:rsidR="003B7CE5">
        <w:rPr>
          <w:rFonts w:ascii="仿宋_GB2312" w:eastAsia="仿宋_GB2312" w:hAnsi="仿宋" w:hint="eastAsia"/>
          <w:sz w:val="32"/>
          <w:szCs w:val="32"/>
        </w:rPr>
        <w:t>1709143.53</w:t>
      </w:r>
      <w:r>
        <w:rPr>
          <w:rFonts w:ascii="仿宋_GB2312" w:eastAsia="仿宋_GB2312" w:hAnsi="仿宋" w:hint="eastAsia"/>
          <w:sz w:val="32"/>
          <w:szCs w:val="32"/>
        </w:rPr>
        <w:t>元；无形资产原值</w:t>
      </w:r>
      <w:r w:rsidR="003B7CE5">
        <w:rPr>
          <w:rFonts w:ascii="仿宋_GB2312" w:eastAsia="仿宋_GB2312" w:hAnsi="仿宋" w:hint="eastAsia"/>
          <w:sz w:val="32"/>
          <w:szCs w:val="32"/>
        </w:rPr>
        <w:t>302170</w:t>
      </w:r>
      <w:r>
        <w:rPr>
          <w:rFonts w:ascii="仿宋_GB2312" w:eastAsia="仿宋_GB2312" w:hAnsi="仿宋" w:hint="eastAsia"/>
          <w:sz w:val="32"/>
          <w:szCs w:val="32"/>
        </w:rPr>
        <w:t>元，累计摊销</w:t>
      </w:r>
      <w:r w:rsidR="003B7CE5">
        <w:rPr>
          <w:rFonts w:ascii="仿宋_GB2312" w:eastAsia="仿宋_GB2312" w:hAnsi="仿宋" w:hint="eastAsia"/>
          <w:sz w:val="32"/>
          <w:szCs w:val="32"/>
        </w:rPr>
        <w:t>47843.52</w:t>
      </w:r>
      <w:r>
        <w:rPr>
          <w:rFonts w:ascii="仿宋_GB2312" w:eastAsia="仿宋_GB2312" w:hAnsi="仿宋" w:hint="eastAsia"/>
          <w:sz w:val="32"/>
          <w:szCs w:val="32"/>
        </w:rPr>
        <w:t>元，净值</w:t>
      </w:r>
      <w:r w:rsidR="003B7CE5">
        <w:rPr>
          <w:rFonts w:ascii="仿宋_GB2312" w:eastAsia="仿宋_GB2312" w:hAnsi="仿宋" w:hint="eastAsia"/>
          <w:sz w:val="32"/>
          <w:szCs w:val="32"/>
        </w:rPr>
        <w:t>254326.48</w:t>
      </w:r>
      <w:r>
        <w:rPr>
          <w:rFonts w:ascii="仿宋_GB2312" w:eastAsia="仿宋_GB2312" w:hAnsi="仿宋" w:hint="eastAsia"/>
          <w:sz w:val="32"/>
          <w:szCs w:val="32"/>
        </w:rPr>
        <w:t>元。</w:t>
      </w:r>
    </w:p>
    <w:p w:rsidR="00EC3D83" w:rsidRDefault="00C22E17">
      <w:pPr>
        <w:ind w:firstLineChars="200" w:firstLine="640"/>
        <w:rPr>
          <w:rFonts w:ascii="仿宋" w:eastAsia="仿宋" w:hAnsi="仿宋" w:hint="eastAsia"/>
          <w:sz w:val="32"/>
        </w:rPr>
      </w:pPr>
      <w:r>
        <w:rPr>
          <w:rFonts w:ascii="仿宋" w:eastAsia="仿宋" w:hAnsi="仿宋"/>
          <w:sz w:val="32"/>
        </w:rPr>
        <w:t>七、其他说明</w:t>
      </w:r>
    </w:p>
    <w:p w:rsidR="003B7CE5" w:rsidRDefault="003B7CE5">
      <w:pPr>
        <w:ind w:firstLineChars="200" w:firstLine="640"/>
        <w:rPr>
          <w:rFonts w:ascii="仿宋" w:eastAsia="仿宋" w:hAnsi="仿宋"/>
          <w:sz w:val="32"/>
        </w:rPr>
      </w:pPr>
      <w:r>
        <w:rPr>
          <w:rFonts w:ascii="仿宋" w:eastAsia="仿宋" w:hAnsi="仿宋" w:hint="eastAsia"/>
          <w:sz w:val="32"/>
        </w:rPr>
        <w:t>我校无其他说明情况。</w:t>
      </w:r>
    </w:p>
    <w:p w:rsidR="00EC3D83" w:rsidRDefault="00417877" w:rsidP="00481125">
      <w:pPr>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 xml:space="preserve">第四部分 名词解释 </w:t>
      </w:r>
    </w:p>
    <w:p w:rsidR="00EC3D83" w:rsidRDefault="00417877" w:rsidP="00481125">
      <w:pPr>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 xml:space="preserve">（一）基本支出：指为保障机构正常运转、完成日常工作任务而发生的人员支出和公用支出。 </w:t>
      </w:r>
    </w:p>
    <w:p w:rsidR="00EC3D83" w:rsidRDefault="00417877" w:rsidP="00481125">
      <w:pPr>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（二）项目支出：指在基本支出之外为完成特定行政任务和事业发展目标所发生的支出。</w:t>
      </w:r>
    </w:p>
    <w:p w:rsidR="00EC3D83" w:rsidRDefault="00417877" w:rsidP="00481125">
      <w:pPr>
        <w:ind w:firstLineChars="200" w:firstLine="640"/>
        <w:rPr>
          <w:rStyle w:val="NormalCharacter"/>
          <w:rFonts w:ascii="仿宋" w:eastAsia="仿宋" w:hAnsi="仿宋"/>
          <w:sz w:val="32"/>
          <w:szCs w:val="32"/>
        </w:rPr>
      </w:pPr>
      <w:r w:rsidRPr="00481125">
        <w:rPr>
          <w:rStyle w:val="NormalCharacter"/>
          <w:rFonts w:ascii="仿宋" w:eastAsia="仿宋" w:hAnsi="仿宋"/>
          <w:sz w:val="32"/>
          <w:szCs w:val="32"/>
        </w:rPr>
        <w:t>（三）“三公”经费：指省直部门用一般公共预算安排的因公出国（境）费、公务用车购置及运行费和公务接待费。 其中，因公出国（境）费反映单位公务出国（境）的国际旅 费、国外城市间交通费、住宿费、伙食费、培训费、公杂费 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 （含外宾接待）支出。</w:t>
      </w:r>
    </w:p>
    <w:p w:rsidR="00EC3D83" w:rsidRDefault="00417877">
      <w:pPr>
        <w:rPr>
          <w:rStyle w:val="NormalCharacter"/>
          <w:rFonts w:ascii="仿宋" w:eastAsia="仿宋" w:hAnsi="仿宋"/>
          <w:sz w:val="32"/>
          <w:szCs w:val="32"/>
        </w:rPr>
      </w:pPr>
      <w:r w:rsidRPr="00481125">
        <w:rPr>
          <w:rStyle w:val="NormalCharacter"/>
          <w:rFonts w:ascii="仿宋" w:eastAsia="仿宋" w:hAnsi="仿宋"/>
          <w:sz w:val="32"/>
          <w:szCs w:val="32"/>
        </w:rPr>
        <w:t xml:space="preserve">   （四）机关运行经费：指行政单位和参照公务员法管理的事业单位使用一般公共预算安排的基本支出中的日常公用经费支出。</w:t>
      </w:r>
    </w:p>
    <w:sectPr w:rsidR="00EC3D83" w:rsidSect="00EC3D83">
      <w:pgSz w:w="11906" w:h="16838"/>
      <w:pgMar w:top="567" w:right="1134"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E17" w:rsidRDefault="00C22E17" w:rsidP="00BD7064">
      <w:r>
        <w:separator/>
      </w:r>
    </w:p>
  </w:endnote>
  <w:endnote w:type="continuationSeparator" w:id="0">
    <w:p w:rsidR="00C22E17" w:rsidRDefault="00C22E17" w:rsidP="00BD7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E17" w:rsidRDefault="00C22E17" w:rsidP="00BD7064">
      <w:r>
        <w:separator/>
      </w:r>
    </w:p>
  </w:footnote>
  <w:footnote w:type="continuationSeparator" w:id="0">
    <w:p w:rsidR="00C22E17" w:rsidRDefault="00C22E17" w:rsidP="00BD70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8ED11"/>
    <w:multiLevelType w:val="singleLevel"/>
    <w:tmpl w:val="61E8ED11"/>
    <w:lvl w:ilvl="0">
      <w:start w:val="1"/>
      <w:numFmt w:val="chineseCounting"/>
      <w:suff w:val="nothing"/>
      <w:lvlText w:val="%1、"/>
      <w:lvlJc w:val="left"/>
      <w:pPr>
        <w:widowControl/>
        <w:textAlignment w:val="baseline"/>
      </w:pPr>
    </w:lvl>
  </w:abstractNum>
  <w:abstractNum w:abstractNumId="1">
    <w:nsid w:val="6EFCDA89"/>
    <w:multiLevelType w:val="singleLevel"/>
    <w:tmpl w:val="6EFCDA89"/>
    <w:lvl w:ilvl="0">
      <w:start w:val="1"/>
      <w:numFmt w:val="decimal"/>
      <w:suff w:val="nothing"/>
      <w:lvlText w:val="%1、"/>
      <w:lvlJc w:val="left"/>
      <w:pPr>
        <w:widowControl/>
        <w:textAlignment w:val="baseline"/>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oNotUseMarginsForDrawingGridOrigin/>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EC3D83"/>
    <w:rsid w:val="001C3D97"/>
    <w:rsid w:val="001E09A4"/>
    <w:rsid w:val="001E5724"/>
    <w:rsid w:val="003B7CE5"/>
    <w:rsid w:val="003F3DEE"/>
    <w:rsid w:val="00417877"/>
    <w:rsid w:val="00481125"/>
    <w:rsid w:val="0053617F"/>
    <w:rsid w:val="005606BB"/>
    <w:rsid w:val="00635927"/>
    <w:rsid w:val="00782D38"/>
    <w:rsid w:val="007D1405"/>
    <w:rsid w:val="008013A2"/>
    <w:rsid w:val="009137F3"/>
    <w:rsid w:val="009F0255"/>
    <w:rsid w:val="00AB7DB7"/>
    <w:rsid w:val="00AC1E6D"/>
    <w:rsid w:val="00BD7064"/>
    <w:rsid w:val="00C22E17"/>
    <w:rsid w:val="00C925D0"/>
    <w:rsid w:val="00E775F4"/>
    <w:rsid w:val="00EC3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3D83"/>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EC3D83"/>
  </w:style>
  <w:style w:type="table" w:customStyle="1" w:styleId="TableNormal">
    <w:name w:val="TableNormal"/>
    <w:semiHidden/>
    <w:rsid w:val="00EC3D83"/>
    <w:tblPr>
      <w:tblCellMar>
        <w:top w:w="0" w:type="dxa"/>
        <w:left w:w="0" w:type="dxa"/>
        <w:bottom w:w="0" w:type="dxa"/>
        <w:right w:w="0" w:type="dxa"/>
      </w:tblCellMar>
    </w:tblPr>
  </w:style>
  <w:style w:type="numbering" w:customStyle="1" w:styleId="NormalList">
    <w:name w:val="NormalList"/>
    <w:semiHidden/>
    <w:rsid w:val="00EC3D83"/>
  </w:style>
  <w:style w:type="paragraph" w:customStyle="1" w:styleId="Acetate">
    <w:name w:val="Acetate"/>
    <w:basedOn w:val="a"/>
    <w:semiHidden/>
    <w:rsid w:val="00EC3D83"/>
    <w:rPr>
      <w:sz w:val="18"/>
      <w:szCs w:val="18"/>
    </w:rPr>
  </w:style>
  <w:style w:type="paragraph" w:customStyle="1" w:styleId="HtmlNormal">
    <w:name w:val="HtmlNormal"/>
    <w:basedOn w:val="a"/>
    <w:rsid w:val="00EC3D83"/>
    <w:pPr>
      <w:spacing w:before="100" w:beforeAutospacing="1" w:after="100" w:afterAutospacing="1"/>
      <w:jc w:val="left"/>
    </w:pPr>
    <w:rPr>
      <w:rFonts w:ascii="宋体" w:hAnsi="宋体"/>
      <w:kern w:val="0"/>
      <w:sz w:val="24"/>
    </w:rPr>
  </w:style>
  <w:style w:type="table" w:customStyle="1" w:styleId="TableGrid">
    <w:name w:val="TableGrid"/>
    <w:basedOn w:val="TableNormal"/>
    <w:rsid w:val="00EC3D83"/>
    <w:tblPr>
      <w:tblCellMar>
        <w:top w:w="0" w:type="dxa"/>
        <w:left w:w="0" w:type="dxa"/>
        <w:bottom w:w="0" w:type="dxa"/>
        <w:right w:w="0" w:type="dxa"/>
      </w:tblCellMar>
    </w:tblPr>
  </w:style>
  <w:style w:type="character" w:customStyle="1" w:styleId="UserStyle0">
    <w:name w:val="UserStyle_0"/>
    <w:basedOn w:val="NormalCharacter"/>
    <w:rsid w:val="00EC3D83"/>
  </w:style>
  <w:style w:type="paragraph" w:customStyle="1" w:styleId="Header">
    <w:name w:val="Header"/>
    <w:basedOn w:val="a"/>
    <w:link w:val="UserStyle1"/>
    <w:rsid w:val="00EC3D83"/>
    <w:pPr>
      <w:pBdr>
        <w:bottom w:val="single" w:sz="6" w:space="1" w:color="000000"/>
      </w:pBdr>
      <w:tabs>
        <w:tab w:val="center" w:pos="4153"/>
        <w:tab w:val="right" w:pos="8306"/>
      </w:tabs>
      <w:snapToGrid w:val="0"/>
      <w:jc w:val="center"/>
    </w:pPr>
    <w:rPr>
      <w:sz w:val="18"/>
      <w:szCs w:val="18"/>
    </w:rPr>
  </w:style>
  <w:style w:type="character" w:customStyle="1" w:styleId="UserStyle1">
    <w:name w:val="UserStyle_1"/>
    <w:basedOn w:val="NormalCharacter"/>
    <w:link w:val="Header"/>
    <w:rsid w:val="00EC3D83"/>
    <w:rPr>
      <w:kern w:val="2"/>
      <w:sz w:val="18"/>
      <w:szCs w:val="18"/>
    </w:rPr>
  </w:style>
  <w:style w:type="paragraph" w:customStyle="1" w:styleId="Footer">
    <w:name w:val="Footer"/>
    <w:basedOn w:val="a"/>
    <w:link w:val="UserStyle2"/>
    <w:rsid w:val="00EC3D83"/>
    <w:pPr>
      <w:tabs>
        <w:tab w:val="center" w:pos="4153"/>
        <w:tab w:val="right" w:pos="8306"/>
      </w:tabs>
      <w:snapToGrid w:val="0"/>
      <w:jc w:val="left"/>
    </w:pPr>
    <w:rPr>
      <w:sz w:val="18"/>
      <w:szCs w:val="18"/>
    </w:rPr>
  </w:style>
  <w:style w:type="character" w:customStyle="1" w:styleId="UserStyle2">
    <w:name w:val="UserStyle_2"/>
    <w:basedOn w:val="NormalCharacter"/>
    <w:link w:val="Footer"/>
    <w:rsid w:val="00EC3D83"/>
    <w:rPr>
      <w:kern w:val="2"/>
      <w:sz w:val="18"/>
      <w:szCs w:val="18"/>
    </w:rPr>
  </w:style>
  <w:style w:type="paragraph" w:styleId="a3">
    <w:name w:val="header"/>
    <w:basedOn w:val="a"/>
    <w:link w:val="Char"/>
    <w:uiPriority w:val="99"/>
    <w:semiHidden/>
    <w:unhideWhenUsed/>
    <w:rsid w:val="00BD70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7064"/>
    <w:rPr>
      <w:kern w:val="2"/>
      <w:sz w:val="18"/>
      <w:szCs w:val="18"/>
    </w:rPr>
  </w:style>
  <w:style w:type="paragraph" w:styleId="a4">
    <w:name w:val="footer"/>
    <w:basedOn w:val="a"/>
    <w:link w:val="Char0"/>
    <w:uiPriority w:val="99"/>
    <w:semiHidden/>
    <w:unhideWhenUsed/>
    <w:rsid w:val="00BD70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7064"/>
    <w:rPr>
      <w:kern w:val="2"/>
      <w:sz w:val="18"/>
      <w:szCs w:val="18"/>
    </w:rPr>
  </w:style>
  <w:style w:type="paragraph" w:styleId="a5">
    <w:name w:val="Balloon Text"/>
    <w:basedOn w:val="a"/>
    <w:link w:val="Char1"/>
    <w:uiPriority w:val="99"/>
    <w:semiHidden/>
    <w:unhideWhenUsed/>
    <w:rsid w:val="00BD7064"/>
    <w:rPr>
      <w:sz w:val="18"/>
      <w:szCs w:val="18"/>
    </w:rPr>
  </w:style>
  <w:style w:type="character" w:customStyle="1" w:styleId="Char1">
    <w:name w:val="批注框文本 Char"/>
    <w:basedOn w:val="a0"/>
    <w:link w:val="a5"/>
    <w:uiPriority w:val="99"/>
    <w:semiHidden/>
    <w:rsid w:val="00BD706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2022-04-01T06:44:00Z</dcterms:created>
  <dcterms:modified xsi:type="dcterms:W3CDTF">2022-04-01T06:44:00Z</dcterms:modified>
</cp:coreProperties>
</file>