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24D9B">
      <w:pPr>
        <w:adjustRightInd w:val="0"/>
        <w:snapToGrid w:val="0"/>
        <w:spacing w:line="560" w:lineRule="exact"/>
        <w:jc w:val="both"/>
        <w:rPr>
          <w:rFonts w:hint="eastAsia" w:eastAsia="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56C814D">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0CE81C51">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大同市商务局</w:t>
      </w:r>
    </w:p>
    <w:p w14:paraId="47A6B2FC">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2026年度商务领域安全生产工作</w:t>
      </w:r>
    </w:p>
    <w:p w14:paraId="73BCB441">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帮扶指导分组</w:t>
      </w:r>
    </w:p>
    <w:p w14:paraId="6C1ACD23">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bCs/>
          <w:sz w:val="32"/>
          <w:lang w:val="en"/>
        </w:rPr>
      </w:pPr>
    </w:p>
    <w:p w14:paraId="295C17C7">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bCs/>
          <w:sz w:val="32"/>
          <w:lang w:val="en"/>
        </w:rPr>
      </w:pPr>
      <w:r>
        <w:rPr>
          <w:rFonts w:hint="eastAsia" w:ascii="仿宋_GB2312" w:hAnsi="仿宋_GB2312" w:eastAsia="仿宋_GB2312" w:cs="仿宋_GB2312"/>
          <w:b/>
          <w:bCs/>
          <w:sz w:val="32"/>
          <w:lang w:val="en"/>
        </w:rPr>
        <w:t>第一组</w:t>
      </w:r>
    </w:p>
    <w:p w14:paraId="4D08F20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组  长：张君</w:t>
      </w:r>
    </w:p>
    <w:p w14:paraId="6B38D97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成  员：分管科室抽调</w:t>
      </w:r>
    </w:p>
    <w:p w14:paraId="7EFC9B6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督导范围：大同市经开区、灵丘县、广灵县。</w:t>
      </w:r>
    </w:p>
    <w:p w14:paraId="3BE29629">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bCs/>
          <w:sz w:val="32"/>
          <w:lang w:val="en"/>
        </w:rPr>
      </w:pPr>
      <w:r>
        <w:rPr>
          <w:rFonts w:hint="eastAsia" w:ascii="仿宋_GB2312" w:hAnsi="仿宋_GB2312" w:eastAsia="仿宋_GB2312" w:cs="仿宋_GB2312"/>
          <w:b/>
          <w:bCs/>
          <w:sz w:val="32"/>
          <w:lang w:val="en"/>
        </w:rPr>
        <w:t>第二组</w:t>
      </w:r>
    </w:p>
    <w:p w14:paraId="7EA7715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组  长：苗丽君</w:t>
      </w:r>
    </w:p>
    <w:p w14:paraId="78B41DA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成  员：分管科室抽调</w:t>
      </w:r>
    </w:p>
    <w:p w14:paraId="30E1694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督导范围：新荣区、左云县。</w:t>
      </w:r>
    </w:p>
    <w:p w14:paraId="528FAC4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bCs/>
          <w:sz w:val="32"/>
          <w:lang w:val="en"/>
        </w:rPr>
      </w:pPr>
      <w:r>
        <w:rPr>
          <w:rFonts w:hint="eastAsia" w:ascii="仿宋_GB2312" w:hAnsi="仿宋_GB2312" w:eastAsia="仿宋_GB2312" w:cs="仿宋_GB2312"/>
          <w:b/>
          <w:bCs/>
          <w:sz w:val="32"/>
          <w:lang w:val="en"/>
        </w:rPr>
        <w:t>第三组</w:t>
      </w:r>
    </w:p>
    <w:p w14:paraId="6CD09BB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组  长：谢亚辉</w:t>
      </w:r>
    </w:p>
    <w:p w14:paraId="19F3CF9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成  员：分管科室抽调</w:t>
      </w:r>
    </w:p>
    <w:p w14:paraId="396EDE2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督导范围：云州区、阳高县、天镇县。</w:t>
      </w:r>
    </w:p>
    <w:p w14:paraId="6D4CFD91">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bCs/>
          <w:sz w:val="32"/>
          <w:lang w:val="en"/>
        </w:rPr>
      </w:pPr>
      <w:r>
        <w:rPr>
          <w:rFonts w:hint="eastAsia" w:ascii="仿宋_GB2312" w:hAnsi="仿宋_GB2312" w:eastAsia="仿宋_GB2312" w:cs="仿宋_GB2312"/>
          <w:b/>
          <w:bCs/>
          <w:sz w:val="32"/>
          <w:lang w:val="en"/>
        </w:rPr>
        <w:t>第四组</w:t>
      </w:r>
    </w:p>
    <w:p w14:paraId="3DA8927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组  长：朱宏源</w:t>
      </w:r>
    </w:p>
    <w:p w14:paraId="0708DE7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成  员：分管科室抽调</w:t>
      </w:r>
    </w:p>
    <w:p w14:paraId="7A4C3EC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lang w:val="en"/>
        </w:rPr>
      </w:pPr>
      <w:r>
        <w:rPr>
          <w:rFonts w:hint="eastAsia" w:ascii="仿宋_GB2312" w:hAnsi="仿宋_GB2312" w:eastAsia="仿宋_GB2312" w:cs="仿宋_GB2312"/>
          <w:sz w:val="32"/>
          <w:lang w:val="en"/>
        </w:rPr>
        <w:t>督导范围：平城区、云冈区、浑源县。</w:t>
      </w:r>
    </w:p>
    <w:p w14:paraId="5A10F1D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 w:bidi="ar"/>
        </w:rPr>
      </w:pPr>
      <w:r>
        <w:rPr>
          <w:rFonts w:hint="eastAsia" w:ascii="仿宋_GB2312" w:hAnsi="仿宋_GB2312" w:eastAsia="仿宋_GB2312" w:cs="仿宋_GB2312"/>
          <w:sz w:val="32"/>
          <w:lang w:val="en"/>
        </w:rPr>
        <w:t>各组要积极组织分管科室人员采取“四不两直”的方式对督导范围内的县级商务部门和属地商务领域经营单位开展安全生产指导帮扶工作。要</w:t>
      </w:r>
      <w:r>
        <w:rPr>
          <w:rFonts w:hint="eastAsia" w:ascii="仿宋_GB2312" w:hAnsi="仿宋_GB2312" w:eastAsia="仿宋_GB2312" w:cs="仿宋_GB2312"/>
          <w:sz w:val="32"/>
        </w:rPr>
        <w:t>坚持目标导向、问题导向，全力推动全市商务领域的安全和稳定。</w:t>
      </w:r>
    </w:p>
    <w:p w14:paraId="6696A9C6">
      <w:pPr>
        <w:keepNext w:val="0"/>
        <w:keepLines w:val="0"/>
        <w:pageBreakBefore w:val="0"/>
        <w:widowControl w:val="0"/>
        <w:kinsoku/>
        <w:wordWrap/>
        <w:topLinePunct w:val="0"/>
        <w:autoSpaceDE/>
        <w:autoSpaceDN/>
        <w:bidi w:val="0"/>
        <w:adjustRightInd w:val="0"/>
        <w:snapToGrid w:val="0"/>
        <w:spacing w:line="600" w:lineRule="exact"/>
        <w:textAlignment w:val="auto"/>
        <w:rPr>
          <w:rFonts w:hint="eastAsia" w:ascii="黑体" w:hAnsi="黑体" w:eastAsia="黑体" w:cs="黑体"/>
          <w:sz w:val="32"/>
          <w:szCs w:val="32"/>
        </w:rPr>
      </w:pPr>
    </w:p>
    <w:p w14:paraId="185027A1">
      <w:pPr>
        <w:adjustRightInd w:val="0"/>
        <w:snapToGrid w:val="0"/>
        <w:spacing w:line="560" w:lineRule="exact"/>
        <w:rPr>
          <w:rFonts w:hint="eastAsia" w:ascii="黑体" w:hAnsi="黑体" w:eastAsia="黑体" w:cs="黑体"/>
          <w:sz w:val="32"/>
          <w:szCs w:val="32"/>
        </w:rPr>
      </w:pPr>
    </w:p>
    <w:p w14:paraId="30510AAD">
      <w:pPr>
        <w:adjustRightInd w:val="0"/>
        <w:snapToGrid w:val="0"/>
        <w:spacing w:line="560" w:lineRule="exact"/>
        <w:rPr>
          <w:rFonts w:hint="eastAsia" w:ascii="黑体" w:hAnsi="黑体" w:eastAsia="黑体" w:cs="黑体"/>
          <w:sz w:val="32"/>
          <w:szCs w:val="32"/>
        </w:rPr>
      </w:pPr>
    </w:p>
    <w:p w14:paraId="14CDE6D3">
      <w:pPr>
        <w:adjustRightInd w:val="0"/>
        <w:snapToGrid w:val="0"/>
        <w:spacing w:line="560" w:lineRule="exact"/>
        <w:rPr>
          <w:rFonts w:hint="eastAsia" w:ascii="黑体" w:hAnsi="黑体" w:eastAsia="黑体" w:cs="黑体"/>
          <w:sz w:val="32"/>
          <w:szCs w:val="32"/>
        </w:rPr>
      </w:pPr>
    </w:p>
    <w:p w14:paraId="35A1C079">
      <w:pPr>
        <w:adjustRightInd w:val="0"/>
        <w:snapToGrid w:val="0"/>
        <w:spacing w:line="560" w:lineRule="exact"/>
        <w:rPr>
          <w:rFonts w:hint="eastAsia" w:ascii="黑体" w:hAnsi="黑体" w:eastAsia="黑体" w:cs="黑体"/>
          <w:sz w:val="32"/>
          <w:szCs w:val="32"/>
        </w:rPr>
      </w:pPr>
    </w:p>
    <w:p w14:paraId="358194DA">
      <w:pPr>
        <w:adjustRightInd w:val="0"/>
        <w:snapToGrid w:val="0"/>
        <w:spacing w:line="560" w:lineRule="exact"/>
        <w:rPr>
          <w:rFonts w:hint="eastAsia" w:ascii="黑体" w:hAnsi="黑体" w:eastAsia="黑体" w:cs="黑体"/>
          <w:sz w:val="32"/>
          <w:szCs w:val="32"/>
        </w:rPr>
      </w:pPr>
    </w:p>
    <w:p w14:paraId="76FC3B9D">
      <w:pPr>
        <w:adjustRightInd w:val="0"/>
        <w:snapToGrid w:val="0"/>
        <w:spacing w:line="560" w:lineRule="exact"/>
        <w:rPr>
          <w:rFonts w:hint="eastAsia" w:ascii="黑体" w:hAnsi="黑体" w:eastAsia="黑体" w:cs="黑体"/>
          <w:sz w:val="32"/>
          <w:szCs w:val="32"/>
        </w:rPr>
      </w:pPr>
    </w:p>
    <w:p w14:paraId="153E911E">
      <w:pPr>
        <w:adjustRightInd w:val="0"/>
        <w:snapToGrid w:val="0"/>
        <w:spacing w:line="560" w:lineRule="exact"/>
        <w:rPr>
          <w:rFonts w:hint="eastAsia" w:ascii="黑体" w:hAnsi="黑体" w:eastAsia="黑体" w:cs="黑体"/>
          <w:sz w:val="32"/>
          <w:szCs w:val="32"/>
        </w:rPr>
      </w:pPr>
    </w:p>
    <w:p w14:paraId="4E0757EF">
      <w:pPr>
        <w:adjustRightInd w:val="0"/>
        <w:snapToGrid w:val="0"/>
        <w:spacing w:line="560" w:lineRule="exact"/>
        <w:rPr>
          <w:rFonts w:hint="eastAsia" w:ascii="黑体" w:hAnsi="黑体" w:eastAsia="黑体" w:cs="黑体"/>
          <w:sz w:val="32"/>
          <w:szCs w:val="32"/>
        </w:rPr>
      </w:pPr>
    </w:p>
    <w:p w14:paraId="3D8EA647">
      <w:pPr>
        <w:adjustRightInd w:val="0"/>
        <w:snapToGrid w:val="0"/>
        <w:spacing w:line="560" w:lineRule="exact"/>
        <w:rPr>
          <w:rFonts w:hint="eastAsia" w:ascii="黑体" w:hAnsi="黑体" w:eastAsia="黑体" w:cs="黑体"/>
          <w:sz w:val="32"/>
          <w:szCs w:val="32"/>
        </w:rPr>
      </w:pPr>
    </w:p>
    <w:p w14:paraId="7E92049C">
      <w:pPr>
        <w:adjustRightInd w:val="0"/>
        <w:snapToGrid w:val="0"/>
        <w:spacing w:line="560" w:lineRule="exact"/>
        <w:rPr>
          <w:rFonts w:hint="eastAsia" w:ascii="黑体" w:hAnsi="黑体" w:eastAsia="黑体" w:cs="黑体"/>
          <w:sz w:val="32"/>
          <w:szCs w:val="32"/>
        </w:rPr>
      </w:pPr>
    </w:p>
    <w:p w14:paraId="00A0CAF8">
      <w:pPr>
        <w:adjustRightInd w:val="0"/>
        <w:snapToGrid w:val="0"/>
        <w:spacing w:line="560" w:lineRule="exact"/>
        <w:rPr>
          <w:rFonts w:hint="eastAsia" w:ascii="黑体" w:hAnsi="黑体" w:eastAsia="黑体" w:cs="黑体"/>
          <w:sz w:val="32"/>
          <w:szCs w:val="32"/>
        </w:rPr>
      </w:pPr>
    </w:p>
    <w:p w14:paraId="70243946">
      <w:pPr>
        <w:adjustRightInd w:val="0"/>
        <w:snapToGrid w:val="0"/>
        <w:spacing w:line="560" w:lineRule="exact"/>
        <w:rPr>
          <w:rFonts w:hint="eastAsia" w:ascii="黑体" w:hAnsi="黑体" w:eastAsia="黑体" w:cs="黑体"/>
          <w:sz w:val="32"/>
          <w:szCs w:val="32"/>
        </w:rPr>
      </w:pPr>
    </w:p>
    <w:p w14:paraId="6125E8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61953"/>
    <w:rsid w:val="7486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2026-03-09T09:07:00Z</dcterms:created>
  <dc:creator>Administrator</dc:creator>
  <cp:lastModifiedBy>Administrator</cp:lastModifiedBy>
  <dcterms:modified xsi:type="dcterms:W3CDTF">2026-03-09T09:08:02Z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6FDCC2735EE042BFBD4E2EC04B674488_11</vt:lpwstr>
  </property>
  <property fmtid="{D5CDD505-2E9C-101B-9397-08002B2CF9AE}" pid="4" name="KSOTemplateDocerSaveRecord">
    <vt:lpwstr>eyJoZGlkIjoiYTA5ZTE2YzE1MWJiYzE4MDY1MTQwOTkyZDJhNzZhY2IifQ==</vt:lpwstr>
  </property>
</Properties>
</file>