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hint="eastAsia" w:ascii="方正小标宋简体" w:hAnsi="方正小标宋简体" w:eastAsia="方正小标宋简体" w:cs="方正小标宋简体"/>
          <w:b w:val="0"/>
          <w:bCs w:val="0"/>
          <w:sz w:val="44"/>
          <w:szCs w:val="44"/>
        </w:rPr>
      </w:pPr>
    </w:p>
    <w:p>
      <w:pPr>
        <w:pStyle w:val="2"/>
        <w:rPr>
          <w:rFonts w:hint="eastAsia"/>
        </w:rPr>
      </w:pPr>
    </w:p>
    <w:p>
      <w:pPr>
        <w:adjustRightInd w:val="0"/>
        <w:snapToGrid w:val="0"/>
        <w:spacing w:line="560" w:lineRule="exact"/>
        <w:jc w:val="center"/>
        <w:rPr>
          <w:rFonts w:hint="eastAsia" w:ascii="方正小标宋简体" w:hAnsi="方正小标宋简体" w:eastAsia="方正小标宋简体" w:cs="方正小标宋简体"/>
          <w:b w:val="0"/>
          <w:bCs w:val="0"/>
          <w:sz w:val="44"/>
          <w:szCs w:val="44"/>
        </w:rPr>
      </w:pPr>
    </w:p>
    <w:p>
      <w:pPr>
        <w:adjustRightInd w:val="0"/>
        <w:snapToGrid w:val="0"/>
        <w:spacing w:line="56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山西省特殊建设工程消防</w:t>
      </w:r>
      <w:r>
        <w:rPr>
          <w:rFonts w:hint="eastAsia" w:ascii="方正小标宋简体" w:hAnsi="方正小标宋简体" w:eastAsia="方正小标宋简体" w:cs="方正小标宋简体"/>
          <w:b w:val="0"/>
          <w:bCs w:val="0"/>
          <w:sz w:val="44"/>
          <w:szCs w:val="44"/>
          <w:lang w:val="en-US" w:eastAsia="zh-CN"/>
        </w:rPr>
        <w:t>验收</w:t>
      </w:r>
      <w:r>
        <w:rPr>
          <w:rFonts w:hint="eastAsia" w:ascii="方正小标宋简体" w:hAnsi="方正小标宋简体" w:eastAsia="方正小标宋简体" w:cs="方正小标宋简体"/>
          <w:b w:val="0"/>
          <w:bCs w:val="0"/>
          <w:sz w:val="44"/>
          <w:szCs w:val="44"/>
        </w:rPr>
        <w:t>申请表</w:t>
      </w:r>
    </w:p>
    <w:p>
      <w:pPr>
        <w:pStyle w:val="2"/>
        <w:spacing w:line="560" w:lineRule="exact"/>
        <w:ind w:left="0" w:leftChars="0"/>
        <w:rPr>
          <w:rFonts w:hint="eastAsia" w:ascii="方正小标宋简体" w:hAnsi="方正小标宋简体" w:eastAsia="方正小标宋简体" w:cs="方正小标宋简体"/>
          <w:kern w:val="0"/>
          <w:sz w:val="28"/>
          <w:szCs w:val="28"/>
        </w:rPr>
      </w:pPr>
    </w:p>
    <w:p>
      <w:pPr>
        <w:pStyle w:val="2"/>
        <w:spacing w:line="560" w:lineRule="exact"/>
        <w:ind w:left="0" w:leftChars="0"/>
        <w:rPr>
          <w:rFonts w:hint="eastAsia" w:ascii="方正小标宋简体" w:hAnsi="方正小标宋简体" w:eastAsia="方正小标宋简体" w:cs="方正小标宋简体"/>
          <w:kern w:val="0"/>
          <w:sz w:val="28"/>
          <w:szCs w:val="28"/>
        </w:rPr>
      </w:pPr>
    </w:p>
    <w:p>
      <w:pPr>
        <w:pStyle w:val="2"/>
        <w:spacing w:line="560" w:lineRule="exact"/>
        <w:ind w:left="0" w:leftChars="0"/>
        <w:rPr>
          <w:rFonts w:hint="eastAsia" w:ascii="方正小标宋简体" w:hAnsi="方正小标宋简体" w:eastAsia="方正小标宋简体" w:cs="方正小标宋简体"/>
          <w:kern w:val="0"/>
          <w:sz w:val="28"/>
          <w:szCs w:val="28"/>
        </w:rPr>
      </w:pPr>
    </w:p>
    <w:p>
      <w:pPr>
        <w:pStyle w:val="2"/>
        <w:spacing w:line="560" w:lineRule="exact"/>
        <w:ind w:left="0" w:leftChars="0"/>
        <w:rPr>
          <w:rFonts w:hint="eastAsia" w:ascii="方正小标宋简体" w:hAnsi="方正小标宋简体" w:eastAsia="方正小标宋简体" w:cs="方正小标宋简体"/>
          <w:kern w:val="0"/>
          <w:sz w:val="28"/>
          <w:szCs w:val="28"/>
        </w:rPr>
      </w:pPr>
    </w:p>
    <w:p>
      <w:pPr>
        <w:pStyle w:val="2"/>
        <w:spacing w:line="560" w:lineRule="exact"/>
        <w:ind w:left="0" w:leftChars="0"/>
        <w:rPr>
          <w:rFonts w:hint="eastAsia" w:ascii="方正小标宋简体" w:hAnsi="方正小标宋简体" w:eastAsia="方正小标宋简体" w:cs="方正小标宋简体"/>
          <w:kern w:val="0"/>
          <w:sz w:val="28"/>
          <w:szCs w:val="28"/>
        </w:rPr>
      </w:pPr>
    </w:p>
    <w:p>
      <w:pPr>
        <w:pStyle w:val="2"/>
        <w:spacing w:line="560" w:lineRule="exact"/>
        <w:ind w:left="0" w:leftChars="0"/>
        <w:rPr>
          <w:rFonts w:hint="eastAsia" w:ascii="方正小标宋简体" w:hAnsi="方正小标宋简体" w:eastAsia="方正小标宋简体" w:cs="方正小标宋简体"/>
          <w:kern w:val="0"/>
          <w:sz w:val="28"/>
          <w:szCs w:val="28"/>
        </w:rPr>
      </w:pPr>
    </w:p>
    <w:p>
      <w:pPr>
        <w:spacing w:line="560" w:lineRule="exact"/>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工程名称</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color w:val="0000FF"/>
          <w:kern w:val="0"/>
          <w:sz w:val="32"/>
          <w:szCs w:val="32"/>
          <w:u w:val="single" w:color="000000" w:themeColor="text1"/>
          <w:lang w:eastAsia="zh-CN"/>
        </w:rPr>
        <w:t xml:space="preserve"> </w:t>
      </w:r>
      <w:r>
        <w:rPr>
          <w:rFonts w:hint="eastAsia" w:ascii="仿宋_GB2312" w:hAnsi="仿宋_GB2312" w:eastAsia="仿宋_GB2312" w:cs="仿宋_GB2312"/>
          <w:color w:val="0000FF"/>
          <w:kern w:val="0"/>
          <w:sz w:val="32"/>
          <w:szCs w:val="32"/>
          <w:u w:val="single" w:color="000000" w:themeColor="text1"/>
          <w:lang w:val="en-US" w:eastAsia="zh-CN"/>
        </w:rPr>
        <w:t xml:space="preserve">           </w:t>
      </w:r>
    </w:p>
    <w:p>
      <w:pPr>
        <w:spacing w:line="560" w:lineRule="exact"/>
        <w:ind w:firstLine="1600" w:firstLineChars="500"/>
        <w:rPr>
          <w:rFonts w:hint="eastAsia" w:ascii="仿宋_GB2312" w:hAnsi="仿宋_GB2312" w:eastAsia="仿宋_GB2312" w:cs="仿宋_GB2312"/>
          <w:kern w:val="0"/>
          <w:sz w:val="32"/>
          <w:szCs w:val="32"/>
        </w:rPr>
      </w:pPr>
    </w:p>
    <w:p>
      <w:pPr>
        <w:spacing w:line="560" w:lineRule="exact"/>
        <w:ind w:firstLine="1600" w:firstLineChars="500"/>
        <w:rPr>
          <w:rFonts w:hint="eastAsia"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 xml:space="preserve">建设单位 </w:t>
      </w:r>
      <w:r>
        <w:rPr>
          <w:rFonts w:hint="eastAsia" w:ascii="仿宋_GB2312" w:hAnsi="仿宋_GB2312" w:eastAsia="仿宋_GB2312" w:cs="仿宋_GB2312"/>
          <w:color w:val="0000FF"/>
          <w:kern w:val="0"/>
          <w:sz w:val="32"/>
          <w:szCs w:val="32"/>
          <w:u w:val="single" w:color="000000" w:themeColor="text1"/>
          <w:lang w:val="en-US" w:eastAsia="zh-CN"/>
        </w:rPr>
        <w:t xml:space="preserve">     </w:t>
      </w:r>
      <w:r>
        <w:rPr>
          <w:rFonts w:hint="eastAsia" w:ascii="仿宋_GB2312" w:hAnsi="仿宋_GB2312" w:eastAsia="仿宋_GB2312" w:cs="仿宋_GB2312"/>
          <w:kern w:val="0"/>
          <w:sz w:val="32"/>
          <w:szCs w:val="32"/>
          <w:u w:val="single"/>
        </w:rPr>
        <w:t xml:space="preserve">   </w:t>
      </w:r>
      <w:r>
        <w:rPr>
          <w:rFonts w:hint="eastAsia" w:ascii="仿宋_GB2312" w:hAnsi="仿宋_GB2312" w:eastAsia="仿宋_GB2312" w:cs="仿宋_GB2312"/>
          <w:kern w:val="0"/>
          <w:sz w:val="32"/>
          <w:szCs w:val="32"/>
        </w:rPr>
        <w:t>（印章）</w:t>
      </w:r>
    </w:p>
    <w:p>
      <w:pPr>
        <w:spacing w:line="560" w:lineRule="exact"/>
        <w:ind w:firstLine="1600" w:firstLineChars="500"/>
        <w:rPr>
          <w:rFonts w:hint="eastAsia" w:ascii="仿宋_GB2312" w:hAnsi="仿宋_GB2312" w:eastAsia="仿宋_GB2312" w:cs="仿宋_GB2312"/>
          <w:kern w:val="0"/>
          <w:sz w:val="32"/>
          <w:szCs w:val="32"/>
        </w:rPr>
      </w:pPr>
    </w:p>
    <w:p>
      <w:pPr>
        <w:spacing w:line="560" w:lineRule="exact"/>
        <w:ind w:firstLine="1600" w:firstLineChars="5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申请日期 </w:t>
      </w:r>
      <w:r>
        <w:rPr>
          <w:rFonts w:hint="eastAsia" w:ascii="仿宋_GB2312" w:hAnsi="仿宋_GB2312" w:eastAsia="仿宋_GB2312" w:cs="仿宋_GB2312"/>
          <w:color w:val="0000FF"/>
          <w:kern w:val="0"/>
          <w:sz w:val="32"/>
          <w:szCs w:val="32"/>
          <w:u w:val="single" w:color="000000" w:themeColor="text1"/>
          <w:lang w:val="en-US" w:eastAsia="zh-CN"/>
        </w:rPr>
        <w:t xml:space="preserve">           </w:t>
      </w:r>
      <w:r>
        <w:rPr>
          <w:rFonts w:hint="eastAsia" w:ascii="仿宋_GB2312" w:hAnsi="仿宋_GB2312" w:eastAsia="仿宋_GB2312" w:cs="仿宋_GB2312"/>
          <w:kern w:val="0"/>
          <w:sz w:val="32"/>
          <w:szCs w:val="32"/>
          <w:u w:val="single"/>
        </w:rPr>
        <w:t xml:space="preserve"> </w:t>
      </w:r>
    </w:p>
    <w:p>
      <w:pPr>
        <w:spacing w:line="560" w:lineRule="exact"/>
        <w:jc w:val="center"/>
        <w:rPr>
          <w:rFonts w:hint="eastAsia" w:ascii="仿宋_GB2312" w:hAnsi="仿宋_GB2312" w:eastAsia="仿宋_GB2312" w:cs="仿宋_GB2312"/>
          <w:kern w:val="0"/>
          <w:sz w:val="32"/>
          <w:szCs w:val="32"/>
        </w:rPr>
      </w:pPr>
    </w:p>
    <w:p>
      <w:pPr>
        <w:pStyle w:val="2"/>
        <w:spacing w:line="560" w:lineRule="exact"/>
        <w:ind w:left="0" w:leftChars="0"/>
        <w:rPr>
          <w:rFonts w:hint="eastAsia" w:ascii="仿宋_GB2312" w:hAnsi="仿宋_GB2312" w:eastAsia="仿宋_GB2312" w:cs="仿宋_GB2312"/>
          <w:kern w:val="0"/>
          <w:sz w:val="32"/>
          <w:szCs w:val="32"/>
        </w:rPr>
      </w:pPr>
    </w:p>
    <w:p>
      <w:pPr>
        <w:pStyle w:val="2"/>
        <w:spacing w:line="560" w:lineRule="exact"/>
        <w:ind w:left="0" w:leftChars="0"/>
        <w:rPr>
          <w:rFonts w:hint="eastAsia" w:ascii="仿宋_GB2312" w:hAnsi="仿宋_GB2312" w:eastAsia="仿宋_GB2312" w:cs="仿宋_GB2312"/>
          <w:kern w:val="0"/>
          <w:sz w:val="32"/>
          <w:szCs w:val="32"/>
        </w:rPr>
      </w:pPr>
    </w:p>
    <w:p>
      <w:pPr>
        <w:pStyle w:val="2"/>
        <w:spacing w:line="560" w:lineRule="exact"/>
        <w:ind w:left="0" w:leftChars="0"/>
        <w:rPr>
          <w:rFonts w:hint="eastAsia"/>
        </w:rPr>
      </w:pPr>
    </w:p>
    <w:p>
      <w:pPr>
        <w:spacing w:line="560" w:lineRule="exact"/>
        <w:jc w:val="center"/>
        <w:rPr>
          <w:rFonts w:hint="eastAsia" w:ascii="方正小标宋简体" w:hAnsi="方正小标宋简体" w:eastAsia="方正小标宋简体" w:cs="方正小标宋简体"/>
          <w:kern w:val="0"/>
          <w:sz w:val="44"/>
          <w:szCs w:val="44"/>
        </w:rPr>
      </w:pPr>
      <w:r>
        <w:rPr>
          <w:rFonts w:hint="eastAsia" w:ascii="仿宋_GB2312" w:hAnsi="仿宋_GB2312" w:eastAsia="仿宋_GB2312" w:cs="仿宋_GB2312"/>
          <w:kern w:val="0"/>
          <w:sz w:val="32"/>
          <w:szCs w:val="32"/>
        </w:rPr>
        <w:t>山西省住房和城乡建设厅制</w:t>
      </w:r>
    </w:p>
    <w:p>
      <w:pPr>
        <w:jc w:val="center"/>
        <w:rPr>
          <w:rFonts w:hint="eastAsia" w:ascii="方正小标宋简体" w:hAnsi="方正小标宋简体" w:eastAsia="方正小标宋简体" w:cs="方正小标宋简体"/>
          <w:kern w:val="0"/>
          <w:sz w:val="44"/>
          <w:szCs w:val="44"/>
        </w:rPr>
      </w:pPr>
    </w:p>
    <w:p>
      <w:pPr>
        <w:jc w:val="center"/>
        <w:rPr>
          <w:rFonts w:hint="eastAsia"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填 表 说 明</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填表前建设单位、设计单位、施工单位、监理单位、建设工程消防技术服务机构应仔细阅读《中华人民共和国建筑法》《中华人民共和国消防法》及《建设工程质量管理条例》《建设工程消防设计审查验收管理暂行规定》等有关规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2.填表单位应如实填写各项内容，对提交材料的真实性、完整性负责，并承担相应的法律后果。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3.填表单位应在申请表中注明“印章”处加盖单位公章，申请表涉及多页，需要加盖骑缝章，没有单位公章的，应由其法人或项目负责人签名（或手印）。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4.填写应打印或使用钢笔和能够长期保持字迹的墨水，字迹清楚，文字规范、文面整洁，不得涂改。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5.表格设定的栏目，应逐项填写；不需填写或无相关内容的，应划“\”。表格或文书中的“□”，表示可供选择，在选中内容前的“□”内画√。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6．如行数和页数不够，可另加行/页（附行/页应按照文书所列项目要求制作）。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7．需提供的“许可文件”“批准文件”可为复印件，加盖公章，申请人应注明原件存放处和日期并签名确认。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8．建设单位如在施工过程中自行完成消防设施检测，或在建设工程竣工验收消防查验时自行完成消防设施性能、系统功能联调联试，《</w:t>
      </w:r>
      <w:r>
        <w:rPr>
          <w:rFonts w:hint="eastAsia" w:ascii="仿宋_GB2312" w:hAnsi="仿宋_GB2312" w:eastAsia="仿宋_GB2312" w:cs="仿宋_GB2312"/>
          <w:kern w:val="0"/>
          <w:sz w:val="32"/>
          <w:szCs w:val="32"/>
          <w:lang w:val="en-US" w:eastAsia="zh-CN"/>
        </w:rPr>
        <w:t>特殊</w:t>
      </w:r>
      <w:r>
        <w:rPr>
          <w:rFonts w:hint="eastAsia" w:ascii="仿宋_GB2312" w:hAnsi="仿宋_GB2312" w:eastAsia="仿宋_GB2312" w:cs="仿宋_GB2312"/>
          <w:kern w:val="0"/>
          <w:sz w:val="32"/>
          <w:szCs w:val="32"/>
        </w:rPr>
        <w:t>建设工程消防验收</w:t>
      </w:r>
      <w:r>
        <w:rPr>
          <w:rFonts w:hint="eastAsia" w:ascii="仿宋_GB2312" w:hAnsi="仿宋_GB2312" w:eastAsia="仿宋_GB2312" w:cs="仿宋_GB2312"/>
          <w:kern w:val="0"/>
          <w:sz w:val="32"/>
          <w:szCs w:val="32"/>
          <w:lang w:val="en-US" w:eastAsia="zh-CN"/>
        </w:rPr>
        <w:t>申请</w:t>
      </w:r>
      <w:r>
        <w:rPr>
          <w:rFonts w:hint="eastAsia" w:ascii="仿宋_GB2312" w:hAnsi="仿宋_GB2312" w:eastAsia="仿宋_GB2312" w:cs="仿宋_GB2312"/>
          <w:kern w:val="0"/>
          <w:sz w:val="32"/>
          <w:szCs w:val="32"/>
        </w:rPr>
        <w:t>表》中“技术服务机构”一栏可由建设单位填写。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9.《山西省特殊建设工程消防验收申请表》中“备注”一栏所填内容可包括：（1）工程是否跨行政区域等相关情况；（2）建设工程涉及储罐、堆场的，详细阐述储罐的设置位置、总容量、设置形式、储存形式和储存物质名称，堆场的储量和储存物质名称等；（3）如本次属于再次申请验收，以前的验收的具体问题和整改情况；（4）其他相关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10.实行规划、土地、消防、人防、档案等事项联合验收的建设工程，消防验收意见由地方人民政府指定的部门统一出具。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11.凡是能通过批文证照类数据共享和本部门产生的相关申报材料一律不要求建设单位提供。凡是同一建设单位在办理消防审批事项时已经提供过相关申报材料的，不要求重复提供。实行消防设计文件数字化审查后，不再要求提供纸质版消防设计文件，因监督抽查需要的相关图纸，由消防设计审查验收主管部门从“山西省建筑工程勘察设计质量和消防审查验收数字化管理平台”中调取。</w:t>
      </w: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kern w:val="0"/>
          <w:sz w:val="32"/>
          <w:szCs w:val="32"/>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kern w:val="0"/>
          <w:sz w:val="32"/>
          <w:szCs w:val="32"/>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kern w:val="0"/>
          <w:sz w:val="32"/>
          <w:szCs w:val="32"/>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kern w:val="0"/>
          <w:sz w:val="32"/>
          <w:szCs w:val="32"/>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kern w:val="0"/>
          <w:sz w:val="32"/>
          <w:szCs w:val="32"/>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kern w:val="0"/>
          <w:sz w:val="32"/>
          <w:szCs w:val="32"/>
        </w:rPr>
      </w:pPr>
    </w:p>
    <w:p>
      <w:pPr>
        <w:pStyle w:val="2"/>
        <w:keepNext w:val="0"/>
        <w:keepLines w:val="0"/>
        <w:pageBreakBefore w:val="0"/>
        <w:widowControl w:val="0"/>
        <w:kinsoku/>
        <w:wordWrap/>
        <w:overflowPunct/>
        <w:topLinePunct w:val="0"/>
        <w:autoSpaceDE/>
        <w:autoSpaceDN/>
        <w:bidi w:val="0"/>
        <w:adjustRightInd/>
        <w:snapToGrid/>
        <w:spacing w:after="0" w:afterLines="0" w:line="560" w:lineRule="exact"/>
        <w:textAlignment w:val="auto"/>
        <w:rPr>
          <w:rFonts w:hint="eastAsia" w:ascii="仿宋_GB2312" w:hAnsi="仿宋_GB2312" w:eastAsia="仿宋_GB2312" w:cs="仿宋_GB2312"/>
          <w:kern w:val="0"/>
          <w:sz w:val="32"/>
          <w:szCs w:val="32"/>
        </w:rPr>
      </w:pPr>
    </w:p>
    <w:p>
      <w:pPr>
        <w:jc w:val="center"/>
        <w:rPr>
          <w:rFonts w:hint="eastAsia"/>
          <w:lang w:val="en-US" w:eastAsia="zh-CN"/>
        </w:rPr>
      </w:pPr>
      <w:r>
        <w:rPr>
          <w:rFonts w:hint="eastAsia" w:ascii="方正小标宋简体" w:hAnsi="方正小标宋简体" w:eastAsia="方正小标宋简体" w:cs="方正小标宋简体"/>
          <w:kern w:val="0"/>
          <w:sz w:val="44"/>
          <w:szCs w:val="44"/>
        </w:rPr>
        <w:t>山西省特殊建设工程</w:t>
      </w:r>
      <w:bookmarkStart w:id="0" w:name="_GoBack"/>
      <w:bookmarkEnd w:id="0"/>
      <w:r>
        <w:rPr>
          <w:rFonts w:hint="eastAsia" w:ascii="方正小标宋简体" w:hAnsi="方正小标宋简体" w:eastAsia="方正小标宋简体" w:cs="方正小标宋简体"/>
          <w:kern w:val="0"/>
          <w:sz w:val="44"/>
          <w:szCs w:val="44"/>
        </w:rPr>
        <w:t>消防验收申请表</w:t>
      </w:r>
    </w:p>
    <w:p>
      <w:pPr>
        <w:wordWrap w:val="0"/>
        <w:jc w:val="right"/>
        <w:rPr>
          <w:rFonts w:hint="eastAsia" w:ascii="仿宋_GB2312" w:hAnsi="仿宋_GB2312" w:eastAsia="仿宋_GB2312" w:cs="仿宋_GB2312"/>
          <w:sz w:val="21"/>
          <w:szCs w:val="21"/>
          <w:lang w:val="en-US" w:eastAsia="zh-CN"/>
        </w:rPr>
      </w:pPr>
      <w:r>
        <w:rPr>
          <w:rFonts w:hint="eastAsia" w:ascii="仿宋_GB2312" w:hAnsi="仿宋_GB2312" w:eastAsia="仿宋_GB2312" w:cs="仿宋_GB2312"/>
          <w:sz w:val="21"/>
          <w:szCs w:val="21"/>
        </w:rPr>
        <w:t>编号：</w:t>
      </w:r>
      <w:r>
        <w:rPr>
          <w:rFonts w:hint="eastAsia" w:ascii="仿宋_GB2312" w:hAnsi="仿宋_GB2312" w:eastAsia="仿宋_GB2312" w:cs="仿宋_GB2312"/>
          <w:sz w:val="21"/>
          <w:szCs w:val="21"/>
          <w:lang w:val="en-US" w:eastAsia="zh-CN"/>
        </w:rPr>
        <w:t xml:space="preserve">        </w:t>
      </w:r>
    </w:p>
    <w:tbl>
      <w:tblPr>
        <w:tblStyle w:val="7"/>
        <w:tblW w:w="543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213"/>
        <w:gridCol w:w="578"/>
        <w:gridCol w:w="188"/>
        <w:gridCol w:w="648"/>
        <w:gridCol w:w="762"/>
        <w:gridCol w:w="679"/>
        <w:gridCol w:w="213"/>
        <w:gridCol w:w="543"/>
        <w:gridCol w:w="720"/>
        <w:gridCol w:w="416"/>
        <w:gridCol w:w="239"/>
        <w:gridCol w:w="908"/>
        <w:gridCol w:w="404"/>
        <w:gridCol w:w="442"/>
        <w:gridCol w:w="800"/>
        <w:gridCol w:w="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7" w:type="pct"/>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工程名称</w:t>
            </w:r>
          </w:p>
        </w:tc>
        <w:tc>
          <w:tcPr>
            <w:tcW w:w="2562" w:type="pct"/>
            <w:gridSpan w:val="9"/>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p>
        </w:tc>
        <w:tc>
          <w:tcPr>
            <w:tcW w:w="619" w:type="pct"/>
            <w:gridSpan w:val="2"/>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申请日期</w:t>
            </w:r>
          </w:p>
        </w:tc>
        <w:tc>
          <w:tcPr>
            <w:tcW w:w="890" w:type="pct"/>
            <w:gridSpan w:val="4"/>
            <w:vAlign w:val="center"/>
          </w:tcPr>
          <w:p>
            <w:pPr>
              <w:spacing w:line="360" w:lineRule="exact"/>
              <w:jc w:val="center"/>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7" w:type="pct"/>
            <w:gridSpan w:val="2"/>
            <w:vAlign w:val="center"/>
          </w:tcPr>
          <w:p>
            <w:pPr>
              <w:spacing w:line="360" w:lineRule="exact"/>
              <w:jc w:val="cente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br w:type="page"/>
            </w:r>
            <w:r>
              <w:rPr>
                <w:rFonts w:hint="eastAsia" w:ascii="仿宋_GB2312" w:hAnsi="仿宋_GB2312" w:eastAsia="仿宋_GB2312" w:cs="仿宋_GB2312"/>
                <w:color w:val="000000" w:themeColor="text1"/>
                <w:kern w:val="0"/>
                <w:szCs w:val="21"/>
                <w14:textFill>
                  <w14:solidFill>
                    <w14:schemeClr w14:val="tx1"/>
                  </w14:solidFill>
                </w14:textFill>
              </w:rPr>
              <w:br w:type="page"/>
            </w:r>
            <w:r>
              <w:rPr>
                <w:rFonts w:hint="eastAsia" w:ascii="仿宋_GB2312" w:hAnsi="仿宋_GB2312" w:eastAsia="仿宋_GB2312" w:cs="仿宋_GB2312"/>
                <w:color w:val="000000" w:themeColor="text1"/>
                <w:kern w:val="0"/>
                <w:szCs w:val="21"/>
                <w14:textFill>
                  <w14:solidFill>
                    <w14:schemeClr w14:val="tx1"/>
                  </w14:solidFill>
                </w14:textFill>
              </w:rPr>
              <w:t>建设单位</w:t>
            </w:r>
          </w:p>
        </w:tc>
        <w:tc>
          <w:tcPr>
            <w:tcW w:w="1174" w:type="pct"/>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c>
          <w:tcPr>
            <w:tcW w:w="481" w:type="pct"/>
            <w:gridSpan w:val="2"/>
            <w:vAlign w:val="center"/>
          </w:tcPr>
          <w:p>
            <w:pPr>
              <w:spacing w:line="360" w:lineRule="exact"/>
              <w:jc w:val="cente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联系人</w:t>
            </w:r>
          </w:p>
        </w:tc>
        <w:tc>
          <w:tcPr>
            <w:tcW w:w="906" w:type="pct"/>
            <w:gridSpan w:val="3"/>
            <w:vAlign w:val="center"/>
          </w:tcPr>
          <w:p>
            <w:pPr>
              <w:spacing w:line="360" w:lineRule="exact"/>
              <w:jc w:val="cente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p>
        </w:tc>
        <w:tc>
          <w:tcPr>
            <w:tcW w:w="619" w:type="pct"/>
            <w:gridSpan w:val="2"/>
            <w:vAlign w:val="center"/>
          </w:tcPr>
          <w:p>
            <w:pPr>
              <w:spacing w:line="360" w:lineRule="exact"/>
              <w:jc w:val="cente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联系电话</w:t>
            </w:r>
          </w:p>
        </w:tc>
        <w:tc>
          <w:tcPr>
            <w:tcW w:w="890" w:type="pct"/>
            <w:gridSpan w:val="4"/>
            <w:vAlign w:val="center"/>
          </w:tcPr>
          <w:p>
            <w:pPr>
              <w:spacing w:line="360" w:lineRule="exact"/>
              <w:jc w:val="center"/>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927"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工程地址</w:t>
            </w:r>
          </w:p>
        </w:tc>
        <w:tc>
          <w:tcPr>
            <w:tcW w:w="1174" w:type="pct"/>
            <w:gridSpan w:val="4"/>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5B9BD5" w:themeColor="accent1"/>
                <w:kern w:val="0"/>
                <w:sz w:val="21"/>
                <w:szCs w:val="21"/>
                <w:lang w:eastAsia="zh-CN"/>
                <w14:textFill>
                  <w14:solidFill>
                    <w14:schemeClr w14:val="accent1"/>
                  </w14:solidFill>
                </w14:textFill>
              </w:rPr>
            </w:pPr>
          </w:p>
        </w:tc>
        <w:tc>
          <w:tcPr>
            <w:tcW w:w="481"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类</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Cs w:val="21"/>
                <w14:textFill>
                  <w14:solidFill>
                    <w14:schemeClr w14:val="tx1"/>
                  </w14:solidFill>
                </w14:textFill>
              </w:rPr>
              <w:t>别</w:t>
            </w:r>
          </w:p>
        </w:tc>
        <w:tc>
          <w:tcPr>
            <w:tcW w:w="2416" w:type="pct"/>
            <w:gridSpan w:val="9"/>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fldChar w:fldCharType="begin"/>
            </w:r>
            <w:r>
              <w:rPr>
                <w:rFonts w:hint="eastAsia" w:ascii="仿宋_GB2312" w:hAnsi="仿宋_GB2312" w:eastAsia="仿宋_GB2312" w:cs="仿宋_GB2312"/>
                <w:color w:val="000000" w:themeColor="text1"/>
                <w:kern w:val="0"/>
                <w:szCs w:val="21"/>
                <w14:textFill>
                  <w14:solidFill>
                    <w14:schemeClr w14:val="tx1"/>
                  </w14:solidFill>
                </w14:textFill>
              </w:rPr>
              <w:instrText xml:space="preserve"> eq \o\ac(□)</w:instrText>
            </w:r>
            <w:r>
              <w:rPr>
                <w:rFonts w:hint="eastAsia" w:ascii="仿宋_GB2312" w:hAnsi="仿宋_GB2312" w:eastAsia="仿宋_GB2312" w:cs="仿宋_GB2312"/>
                <w:color w:val="000000" w:themeColor="text1"/>
                <w:kern w:val="0"/>
                <w:szCs w:val="21"/>
                <w14:textFill>
                  <w14:solidFill>
                    <w14:schemeClr w14:val="tx1"/>
                  </w14:solidFill>
                </w14:textFill>
              </w:rPr>
              <w:fldChar w:fldCharType="end"/>
            </w:r>
            <w:r>
              <w:rPr>
                <w:rFonts w:hint="eastAsia" w:ascii="仿宋_GB2312" w:hAnsi="仿宋_GB2312" w:eastAsia="仿宋_GB2312" w:cs="仿宋_GB2312"/>
                <w:color w:val="000000" w:themeColor="text1"/>
                <w:kern w:val="0"/>
                <w:szCs w:val="21"/>
                <w14:textFill>
                  <w14:solidFill>
                    <w14:schemeClr w14:val="tx1"/>
                  </w14:solidFill>
                </w14:textFill>
              </w:rPr>
              <w:t xml:space="preserve">新建   </w:t>
            </w:r>
            <w:r>
              <w:rPr>
                <w:rFonts w:hint="eastAsia" w:ascii="仿宋_GB2312" w:hAnsi="仿宋_GB2312" w:eastAsia="仿宋_GB2312" w:cs="仿宋_GB2312"/>
                <w:color w:val="000000" w:themeColor="text1"/>
                <w:kern w:val="0"/>
                <w:szCs w:val="21"/>
                <w14:textFill>
                  <w14:solidFill>
                    <w14:schemeClr w14:val="tx1"/>
                  </w14:solidFill>
                </w14:textFill>
              </w:rPr>
              <w:sym w:font="Wingdings 2" w:char="00A3"/>
            </w:r>
            <w:r>
              <w:rPr>
                <w:rFonts w:hint="eastAsia" w:ascii="仿宋_GB2312" w:hAnsi="仿宋_GB2312" w:eastAsia="仿宋_GB2312" w:cs="仿宋_GB2312"/>
                <w:color w:val="000000" w:themeColor="text1"/>
                <w:kern w:val="0"/>
                <w:szCs w:val="21"/>
                <w14:textFill>
                  <w14:solidFill>
                    <w14:schemeClr w14:val="tx1"/>
                  </w14:solidFill>
                </w14:textFill>
              </w:rPr>
              <w:t>扩建</w:t>
            </w:r>
          </w:p>
          <w:p>
            <w:pPr>
              <w:spacing w:line="360" w:lineRule="exact"/>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□改建（□装饰装修 □建筑保温 □改变用途）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41" w:type="pct"/>
            <w:gridSpan w:val="4"/>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工程投资额（万元）</w:t>
            </w:r>
          </w:p>
        </w:tc>
        <w:tc>
          <w:tcPr>
            <w:tcW w:w="761" w:type="pct"/>
            <w:gridSpan w:val="2"/>
            <w:vAlign w:val="center"/>
          </w:tcPr>
          <w:p>
            <w:pPr>
              <w:spacing w:line="360" w:lineRule="exact"/>
              <w:jc w:val="center"/>
              <w:rPr>
                <w:rFonts w:hint="eastAsia" w:ascii="仿宋_GB2312" w:hAnsi="仿宋_GB2312" w:eastAsia="仿宋_GB2312" w:cs="仿宋_GB2312"/>
                <w:color w:val="000000" w:themeColor="text1"/>
                <w:kern w:val="0"/>
                <w14:textFill>
                  <w14:solidFill>
                    <w14:schemeClr w14:val="tx1"/>
                  </w14:solidFill>
                </w14:textFill>
              </w:rPr>
            </w:pPr>
          </w:p>
        </w:tc>
        <w:tc>
          <w:tcPr>
            <w:tcW w:w="1163" w:type="pct"/>
            <w:gridSpan w:val="4"/>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总建筑面积（m</w:t>
            </w:r>
            <w:r>
              <w:rPr>
                <w:rFonts w:hint="eastAsia" w:ascii="仿宋_GB2312" w:hAnsi="仿宋_GB2312" w:eastAsia="仿宋_GB2312" w:cs="仿宋_GB2312"/>
                <w:color w:val="000000" w:themeColor="text1"/>
                <w:kern w:val="0"/>
                <w:szCs w:val="21"/>
                <w:vertAlign w:val="superscript"/>
                <w14:textFill>
                  <w14:solidFill>
                    <w14:schemeClr w14:val="tx1"/>
                  </w14:solidFill>
                </w14:textFill>
              </w:rPr>
              <w:t>2</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734" w:type="pct"/>
            <w:gridSpan w:val="7"/>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7"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单位类别</w:t>
            </w:r>
          </w:p>
        </w:tc>
        <w:tc>
          <w:tcPr>
            <w:tcW w:w="1174" w:type="pct"/>
            <w:gridSpan w:val="4"/>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单位名称</w:t>
            </w:r>
          </w:p>
        </w:tc>
        <w:tc>
          <w:tcPr>
            <w:tcW w:w="366" w:type="pc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资质等级</w:t>
            </w:r>
          </w:p>
        </w:tc>
        <w:tc>
          <w:tcPr>
            <w:tcW w:w="796" w:type="pct"/>
            <w:gridSpan w:val="3"/>
            <w:vAlign w:val="center"/>
          </w:tcPr>
          <w:p>
            <w:pPr>
              <w:spacing w:line="360" w:lineRule="exact"/>
              <w:ind w:left="56" w:right="-150" w:hanging="206"/>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法定代表人</w:t>
            </w:r>
          </w:p>
          <w:p>
            <w:pPr>
              <w:spacing w:line="360" w:lineRule="exact"/>
              <w:ind w:left="-300" w:right="-300" w:firstLine="23"/>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（身份证号）</w:t>
            </w:r>
          </w:p>
        </w:tc>
        <w:tc>
          <w:tcPr>
            <w:tcW w:w="843" w:type="pct"/>
            <w:gridSpan w:val="3"/>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项目负责人</w:t>
            </w:r>
            <w:r>
              <w:rPr>
                <w:rFonts w:hint="eastAsia" w:ascii="仿宋_GB2312" w:hAnsi="仿宋_GB2312" w:eastAsia="仿宋_GB2312" w:cs="仿宋_GB2312"/>
                <w:color w:val="000000" w:themeColor="text1"/>
                <w:kern w:val="0"/>
                <w:szCs w:val="21"/>
                <w14:textFill>
                  <w14:solidFill>
                    <w14:schemeClr w14:val="tx1"/>
                  </w14:solidFill>
                </w14:textFill>
              </w:rPr>
              <w:br w:type="textWrapping"/>
            </w:r>
            <w:r>
              <w:rPr>
                <w:rFonts w:hint="eastAsia" w:ascii="仿宋_GB2312" w:hAnsi="仿宋_GB2312" w:eastAsia="仿宋_GB2312" w:cs="仿宋_GB2312"/>
                <w:color w:val="000000" w:themeColor="text1"/>
                <w:kern w:val="0"/>
                <w:szCs w:val="21"/>
                <w14:textFill>
                  <w14:solidFill>
                    <w14:schemeClr w14:val="tx1"/>
                  </w14:solidFill>
                </w14:textFill>
              </w:rPr>
              <w:t>（身份证号）</w:t>
            </w:r>
          </w:p>
        </w:tc>
        <w:tc>
          <w:tcPr>
            <w:tcW w:w="890" w:type="pct"/>
            <w:gridSpan w:val="4"/>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联系电话（移动电话和座机）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7"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建设单位</w:t>
            </w:r>
          </w:p>
        </w:tc>
        <w:tc>
          <w:tcPr>
            <w:tcW w:w="1174" w:type="pct"/>
            <w:gridSpan w:val="4"/>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c>
          <w:tcPr>
            <w:tcW w:w="366" w:type="pct"/>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c>
          <w:tcPr>
            <w:tcW w:w="796" w:type="pct"/>
            <w:gridSpan w:val="3"/>
            <w:vAlign w:val="center"/>
          </w:tcPr>
          <w:p>
            <w:pPr>
              <w:spacing w:line="400" w:lineRule="exact"/>
              <w:ind w:left="56" w:right="-150" w:hanging="206"/>
              <w:jc w:val="center"/>
              <w:rPr>
                <w:rFonts w:hint="eastAsia" w:ascii="仿宋_GB2312" w:hAnsi="仿宋_GB2312" w:eastAsia="仿宋_GB2312" w:cs="仿宋_GB2312"/>
                <w:color w:val="5B9BD5" w:themeColor="accent1"/>
                <w:kern w:val="0"/>
                <w:sz w:val="36"/>
                <w:szCs w:val="21"/>
                <w14:textFill>
                  <w14:solidFill>
                    <w14:schemeClr w14:val="accent1"/>
                  </w14:solidFill>
                </w14:textFill>
              </w:rPr>
            </w:pPr>
          </w:p>
        </w:tc>
        <w:tc>
          <w:tcPr>
            <w:tcW w:w="843"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14:textFill>
                  <w14:solidFill>
                    <w14:schemeClr w14:val="accent1"/>
                  </w14:solidFill>
                </w14:textFill>
              </w:rPr>
            </w:pPr>
          </w:p>
        </w:tc>
        <w:tc>
          <w:tcPr>
            <w:tcW w:w="890" w:type="pct"/>
            <w:gridSpan w:val="4"/>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7"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设计单位</w:t>
            </w:r>
          </w:p>
        </w:tc>
        <w:tc>
          <w:tcPr>
            <w:tcW w:w="1174" w:type="pct"/>
            <w:gridSpan w:val="4"/>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c>
          <w:tcPr>
            <w:tcW w:w="366" w:type="pct"/>
            <w:vAlign w:val="center"/>
          </w:tcPr>
          <w:p>
            <w:pPr>
              <w:spacing w:line="360" w:lineRule="exact"/>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c>
          <w:tcPr>
            <w:tcW w:w="796"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43"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90" w:type="pct"/>
            <w:gridSpan w:val="4"/>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927"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施工单位</w:t>
            </w:r>
          </w:p>
        </w:tc>
        <w:tc>
          <w:tcPr>
            <w:tcW w:w="1174" w:type="pct"/>
            <w:gridSpan w:val="4"/>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c>
          <w:tcPr>
            <w:tcW w:w="366" w:type="pct"/>
            <w:vAlign w:val="center"/>
          </w:tcPr>
          <w:p>
            <w:pPr>
              <w:spacing w:line="360" w:lineRule="exact"/>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c>
          <w:tcPr>
            <w:tcW w:w="796"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43"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90" w:type="pct"/>
            <w:gridSpan w:val="4"/>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7"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监理单位</w:t>
            </w:r>
          </w:p>
        </w:tc>
        <w:tc>
          <w:tcPr>
            <w:tcW w:w="1174" w:type="pct"/>
            <w:gridSpan w:val="4"/>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c>
          <w:tcPr>
            <w:tcW w:w="366" w:type="pct"/>
            <w:vAlign w:val="center"/>
          </w:tcPr>
          <w:p>
            <w:pPr>
              <w:spacing w:line="360" w:lineRule="exact"/>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c>
          <w:tcPr>
            <w:tcW w:w="796"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43"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90" w:type="pct"/>
            <w:gridSpan w:val="4"/>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7"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技术服务机构</w:t>
            </w:r>
          </w:p>
        </w:tc>
        <w:tc>
          <w:tcPr>
            <w:tcW w:w="1174" w:type="pct"/>
            <w:gridSpan w:val="4"/>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c>
          <w:tcPr>
            <w:tcW w:w="366" w:type="pct"/>
            <w:vAlign w:val="center"/>
          </w:tcPr>
          <w:p>
            <w:pPr>
              <w:spacing w:line="360" w:lineRule="exact"/>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c>
          <w:tcPr>
            <w:tcW w:w="796"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43"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90" w:type="pct"/>
            <w:gridSpan w:val="4"/>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927"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1174" w:type="pct"/>
            <w:gridSpan w:val="4"/>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c>
          <w:tcPr>
            <w:tcW w:w="366" w:type="pct"/>
            <w:vAlign w:val="center"/>
          </w:tcPr>
          <w:p>
            <w:pPr>
              <w:spacing w:line="360" w:lineRule="exact"/>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c>
          <w:tcPr>
            <w:tcW w:w="796"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43" w:type="pct"/>
            <w:gridSpan w:val="3"/>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c>
          <w:tcPr>
            <w:tcW w:w="890" w:type="pct"/>
            <w:gridSpan w:val="4"/>
            <w:vAlign w:val="center"/>
          </w:tcPr>
          <w:p>
            <w:pPr>
              <w:spacing w:line="400" w:lineRule="exact"/>
              <w:jc w:val="center"/>
              <w:rPr>
                <w:rFonts w:hint="eastAsia" w:ascii="仿宋_GB2312" w:hAnsi="仿宋_GB2312" w:eastAsia="仿宋_GB2312" w:cs="仿宋_GB2312"/>
                <w:color w:val="5B9BD5" w:themeColor="accent1"/>
                <w:kern w:val="0"/>
                <w:sz w:val="36"/>
                <w:szCs w:val="21"/>
                <w:eastAsianLayout w:id="2" w:combine="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02" w:type="pct"/>
            <w:gridSpan w:val="6"/>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w:t>
            </w:r>
            <w:r>
              <w:rPr>
                <w:rFonts w:hint="eastAsia" w:ascii="仿宋_GB2312" w:hAnsi="仿宋_GB2312" w:eastAsia="仿宋_GB2312" w:cs="仿宋_GB2312"/>
                <w:color w:val="000000" w:themeColor="text1"/>
                <w:kern w:val="0"/>
                <w:szCs w:val="21"/>
                <w:lang w:val="en-US" w:eastAsia="zh-CN"/>
                <w14:textFill>
                  <w14:solidFill>
                    <w14:schemeClr w14:val="tx1"/>
                  </w14:solidFill>
                </w14:textFill>
              </w:rPr>
              <w:t>山西省</w:t>
            </w:r>
            <w:r>
              <w:rPr>
                <w:rFonts w:hint="eastAsia" w:ascii="仿宋_GB2312" w:hAnsi="仿宋_GB2312" w:eastAsia="仿宋_GB2312" w:cs="仿宋_GB2312"/>
                <w:color w:val="000000" w:themeColor="text1"/>
                <w:kern w:val="0"/>
                <w:szCs w:val="21"/>
                <w14:textFill>
                  <w14:solidFill>
                    <w14:schemeClr w14:val="tx1"/>
                  </w14:solidFill>
                </w14:textFill>
              </w:rPr>
              <w:t>特殊建设工程消防设计审查合格意见书》文号（审查意见为合格的）</w:t>
            </w:r>
          </w:p>
        </w:tc>
        <w:tc>
          <w:tcPr>
            <w:tcW w:w="1163" w:type="pct"/>
            <w:gridSpan w:val="4"/>
            <w:vAlign w:val="center"/>
          </w:tcPr>
          <w:p>
            <w:pPr>
              <w:spacing w:line="360" w:lineRule="exact"/>
              <w:jc w:val="center"/>
              <w:rPr>
                <w:rFonts w:hint="eastAsia" w:ascii="仿宋_GB2312" w:hAnsi="仿宋_GB2312" w:eastAsia="仿宋_GB2312" w:cs="仿宋_GB2312"/>
                <w:color w:val="5B9BD5" w:themeColor="accent1"/>
                <w:kern w:val="0"/>
                <w:szCs w:val="24"/>
                <w:lang w:val="en-US" w:eastAsia="zh-CN"/>
                <w14:textFill>
                  <w14:solidFill>
                    <w14:schemeClr w14:val="accent1"/>
                  </w14:solidFill>
                </w14:textFill>
              </w:rPr>
            </w:pPr>
          </w:p>
        </w:tc>
        <w:tc>
          <w:tcPr>
            <w:tcW w:w="843" w:type="pct"/>
            <w:gridSpan w:val="3"/>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审查合格日期</w:t>
            </w:r>
          </w:p>
        </w:tc>
        <w:tc>
          <w:tcPr>
            <w:tcW w:w="890" w:type="pct"/>
            <w:gridSpan w:val="4"/>
            <w:vAlign w:val="center"/>
          </w:tcPr>
          <w:p>
            <w:pPr>
              <w:spacing w:line="360" w:lineRule="exact"/>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102" w:type="pct"/>
            <w:gridSpan w:val="6"/>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建筑工程施工许可证号、批准开工报告编号或证明文件编号(依法需办理的)</w:t>
            </w:r>
          </w:p>
        </w:tc>
        <w:tc>
          <w:tcPr>
            <w:tcW w:w="1163" w:type="pct"/>
            <w:gridSpan w:val="4"/>
            <w:vAlign w:val="center"/>
          </w:tcPr>
          <w:p>
            <w:pPr>
              <w:spacing w:line="360" w:lineRule="exact"/>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c>
          <w:tcPr>
            <w:tcW w:w="843" w:type="pct"/>
            <w:gridSpan w:val="3"/>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制证日期</w:t>
            </w:r>
          </w:p>
        </w:tc>
        <w:tc>
          <w:tcPr>
            <w:tcW w:w="890" w:type="pct"/>
            <w:gridSpan w:val="4"/>
            <w:vAlign w:val="center"/>
          </w:tcPr>
          <w:p>
            <w:pPr>
              <w:spacing w:line="360" w:lineRule="exact"/>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12" w:type="pct"/>
            <w:vMerge w:val="restar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建筑名称</w:t>
            </w:r>
          </w:p>
        </w:tc>
        <w:tc>
          <w:tcPr>
            <w:tcW w:w="426" w:type="pct"/>
            <w:gridSpan w:val="2"/>
            <w:vMerge w:val="restar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结构类型</w:t>
            </w:r>
          </w:p>
        </w:tc>
        <w:tc>
          <w:tcPr>
            <w:tcW w:w="451" w:type="pct"/>
            <w:gridSpan w:val="2"/>
            <w:vMerge w:val="restar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使用</w:t>
            </w:r>
          </w:p>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性质</w:t>
            </w:r>
          </w:p>
        </w:tc>
        <w:tc>
          <w:tcPr>
            <w:tcW w:w="411" w:type="pct"/>
            <w:vMerge w:val="restart"/>
            <w:vAlign w:val="center"/>
          </w:tcPr>
          <w:p>
            <w:pPr>
              <w:spacing w:line="360" w:lineRule="exact"/>
              <w:ind w:left="-46" w:right="-153" w:hanging="107"/>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耐火</w:t>
            </w:r>
          </w:p>
          <w:p>
            <w:pPr>
              <w:spacing w:line="360" w:lineRule="exact"/>
              <w:ind w:left="-46" w:right="-153" w:hanging="107"/>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等级</w:t>
            </w:r>
          </w:p>
        </w:tc>
        <w:tc>
          <w:tcPr>
            <w:tcW w:w="774" w:type="pct"/>
            <w:gridSpan w:val="3"/>
            <w:vAlign w:val="center"/>
          </w:tcPr>
          <w:p>
            <w:pPr>
              <w:spacing w:line="360" w:lineRule="exact"/>
              <w:ind w:left="-42" w:right="-75" w:hanging="99"/>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层 数</w:t>
            </w:r>
          </w:p>
        </w:tc>
        <w:tc>
          <w:tcPr>
            <w:tcW w:w="388" w:type="pct"/>
            <w:vMerge w:val="restar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高度（m）</w:t>
            </w:r>
          </w:p>
        </w:tc>
        <w:tc>
          <w:tcPr>
            <w:tcW w:w="353" w:type="pct"/>
            <w:gridSpan w:val="2"/>
            <w:vMerge w:val="restar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长度（m）</w:t>
            </w:r>
          </w:p>
        </w:tc>
        <w:tc>
          <w:tcPr>
            <w:tcW w:w="490" w:type="pct"/>
            <w:vMerge w:val="restart"/>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占地面</w:t>
            </w:r>
          </w:p>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积（m</w:t>
            </w:r>
            <w:r>
              <w:rPr>
                <w:rFonts w:hint="eastAsia" w:ascii="仿宋_GB2312" w:hAnsi="仿宋_GB2312" w:eastAsia="仿宋_GB2312" w:cs="仿宋_GB2312"/>
                <w:color w:val="000000" w:themeColor="text1"/>
                <w:kern w:val="0"/>
                <w:szCs w:val="21"/>
                <w:vertAlign w:val="superscript"/>
                <w14:textFill>
                  <w14:solidFill>
                    <w14:schemeClr w14:val="tx1"/>
                  </w14:solidFill>
                </w14:textFill>
              </w:rPr>
              <w:t>2</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890" w:type="pct"/>
            <w:gridSpan w:val="4"/>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建筑面积（m</w:t>
            </w:r>
            <w:r>
              <w:rPr>
                <w:rFonts w:hint="eastAsia" w:ascii="仿宋_GB2312" w:hAnsi="仿宋_GB2312" w:eastAsia="仿宋_GB2312" w:cs="仿宋_GB2312"/>
                <w:color w:val="000000" w:themeColor="text1"/>
                <w:kern w:val="0"/>
                <w:szCs w:val="21"/>
                <w:vertAlign w:val="superscript"/>
                <w14:textFill>
                  <w14:solidFill>
                    <w14:schemeClr w14:val="tx1"/>
                  </w14:solidFill>
                </w14:textFill>
              </w:rPr>
              <w:t>2</w:t>
            </w:r>
            <w:r>
              <w:rPr>
                <w:rFonts w:hint="eastAsia" w:ascii="仿宋_GB2312" w:hAnsi="仿宋_GB2312" w:eastAsia="仿宋_GB2312" w:cs="仿宋_GB2312"/>
                <w:color w:val="000000" w:themeColor="text1"/>
                <w:kern w:val="0"/>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jc w:val="center"/>
        </w:trPr>
        <w:tc>
          <w:tcPr>
            <w:tcW w:w="812" w:type="pct"/>
            <w:vMerge w:val="continue"/>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26" w:type="pct"/>
            <w:gridSpan w:val="2"/>
            <w:vMerge w:val="continue"/>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51" w:type="pct"/>
            <w:gridSpan w:val="2"/>
            <w:vMerge w:val="continue"/>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11" w:type="pct"/>
            <w:vMerge w:val="continue"/>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366" w:type="pct"/>
            <w:vAlign w:val="center"/>
          </w:tcPr>
          <w:p>
            <w:pPr>
              <w:spacing w:line="360" w:lineRule="exact"/>
              <w:ind w:left="-141" w:right="-75"/>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地上</w:t>
            </w:r>
          </w:p>
        </w:tc>
        <w:tc>
          <w:tcPr>
            <w:tcW w:w="408" w:type="pct"/>
            <w:gridSpan w:val="2"/>
            <w:vAlign w:val="center"/>
          </w:tcPr>
          <w:p>
            <w:pPr>
              <w:spacing w:line="360" w:lineRule="exact"/>
              <w:ind w:left="-141" w:right="-75"/>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地下</w:t>
            </w:r>
          </w:p>
        </w:tc>
        <w:tc>
          <w:tcPr>
            <w:tcW w:w="388" w:type="pct"/>
            <w:vMerge w:val="continue"/>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353" w:type="pct"/>
            <w:gridSpan w:val="2"/>
            <w:vMerge w:val="continue"/>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90" w:type="pct"/>
            <w:vMerge w:val="continue"/>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456"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地上</w:t>
            </w:r>
          </w:p>
        </w:tc>
        <w:tc>
          <w:tcPr>
            <w:tcW w:w="433"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地下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12" w:type="pct"/>
            <w:vAlign w:val="center"/>
          </w:tcPr>
          <w:p>
            <w:pPr>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c>
          <w:tcPr>
            <w:tcW w:w="426"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51"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11" w:type="pct"/>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366" w:type="pct"/>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08"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388" w:type="pct"/>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353"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90" w:type="pct"/>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56"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33" w:type="pct"/>
            <w:gridSpan w:val="2"/>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12" w:type="pct"/>
            <w:vAlign w:val="center"/>
          </w:tcPr>
          <w:p>
            <w:pPr>
              <w:jc w:val="center"/>
              <w:rPr>
                <w:rFonts w:hint="eastAsia" w:ascii="仿宋_GB2312" w:hAnsi="仿宋_GB2312" w:eastAsia="仿宋_GB2312" w:cs="仿宋_GB2312"/>
                <w:color w:val="5B9BD5" w:themeColor="accent1"/>
                <w:kern w:val="0"/>
                <w:szCs w:val="24"/>
                <w14:textFill>
                  <w14:solidFill>
                    <w14:schemeClr w14:val="accent1"/>
                  </w14:solidFill>
                </w14:textFill>
              </w:rPr>
            </w:pPr>
          </w:p>
        </w:tc>
        <w:tc>
          <w:tcPr>
            <w:tcW w:w="426"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51"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11" w:type="pct"/>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366" w:type="pct"/>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08"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388" w:type="pct"/>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353"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90" w:type="pct"/>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56" w:type="pct"/>
            <w:gridSpan w:val="2"/>
            <w:vAlign w:val="center"/>
          </w:tcPr>
          <w:p>
            <w:pPr>
              <w:ind w:left="206" w:hanging="205" w:hangingChars="98"/>
              <w:jc w:val="center"/>
              <w:rPr>
                <w:rFonts w:hint="eastAsia" w:ascii="仿宋_GB2312" w:hAnsi="仿宋_GB2312" w:eastAsia="仿宋_GB2312" w:cs="仿宋_GB2312"/>
                <w:color w:val="5B9BD5" w:themeColor="accent1"/>
                <w:kern w:val="0"/>
                <w14:textFill>
                  <w14:solidFill>
                    <w14:schemeClr w14:val="accent1"/>
                  </w14:solidFill>
                </w14:textFill>
              </w:rPr>
            </w:pPr>
          </w:p>
        </w:tc>
        <w:tc>
          <w:tcPr>
            <w:tcW w:w="433" w:type="pct"/>
            <w:gridSpan w:val="2"/>
            <w:vAlign w:val="center"/>
          </w:tcPr>
          <w:p>
            <w:pPr>
              <w:spacing w:line="360" w:lineRule="exact"/>
              <w:jc w:val="center"/>
              <w:rPr>
                <w:rFonts w:hint="eastAsia" w:ascii="仿宋_GB2312" w:hAnsi="仿宋_GB2312" w:eastAsia="仿宋_GB2312" w:cs="仿宋_GB2312"/>
                <w:color w:val="5B9BD5" w:themeColor="accent1"/>
                <w:kern w:val="0"/>
                <w:szCs w:val="21"/>
                <w14:textFill>
                  <w14:solidFill>
                    <w14:schemeClr w14:val="accent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12" w:type="pct"/>
            <w:vAlign w:val="center"/>
          </w:tcPr>
          <w:p>
            <w:pPr>
              <w:jc w:val="center"/>
              <w:rPr>
                <w:rFonts w:hint="eastAsia" w:ascii="仿宋_GB2312" w:hAnsi="仿宋_GB2312" w:eastAsia="仿宋_GB2312" w:cs="仿宋_GB2312"/>
                <w:color w:val="000000" w:themeColor="text1"/>
                <w:kern w:val="0"/>
                <w:szCs w:val="24"/>
                <w14:textFill>
                  <w14:solidFill>
                    <w14:schemeClr w14:val="tx1"/>
                  </w14:solidFill>
                </w14:textFill>
              </w:rPr>
            </w:pPr>
          </w:p>
        </w:tc>
        <w:tc>
          <w:tcPr>
            <w:tcW w:w="42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1"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11"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66"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08"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88"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53"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90"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33"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12" w:type="pct"/>
            <w:vAlign w:val="center"/>
          </w:tcPr>
          <w:p>
            <w:pPr>
              <w:jc w:val="center"/>
              <w:rPr>
                <w:rFonts w:hint="eastAsia" w:ascii="仿宋_GB2312" w:hAnsi="仿宋_GB2312" w:eastAsia="仿宋_GB2312" w:cs="仿宋_GB2312"/>
                <w:color w:val="000000" w:themeColor="text1"/>
                <w:kern w:val="0"/>
                <w:szCs w:val="24"/>
                <w14:textFill>
                  <w14:solidFill>
                    <w14:schemeClr w14:val="tx1"/>
                  </w14:solidFill>
                </w14:textFill>
              </w:rPr>
            </w:pPr>
          </w:p>
        </w:tc>
        <w:tc>
          <w:tcPr>
            <w:tcW w:w="42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1"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11"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66"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08"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88"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53"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90"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33"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12" w:type="pct"/>
            <w:vAlign w:val="center"/>
          </w:tcPr>
          <w:p>
            <w:pPr>
              <w:jc w:val="center"/>
              <w:rPr>
                <w:rFonts w:hint="eastAsia" w:ascii="仿宋_GB2312" w:hAnsi="仿宋_GB2312" w:eastAsia="仿宋_GB2312" w:cs="仿宋_GB2312"/>
                <w:color w:val="000000" w:themeColor="text1"/>
                <w:kern w:val="0"/>
                <w:szCs w:val="24"/>
                <w14:textFill>
                  <w14:solidFill>
                    <w14:schemeClr w14:val="tx1"/>
                  </w14:solidFill>
                </w14:textFill>
              </w:rPr>
            </w:pPr>
          </w:p>
        </w:tc>
        <w:tc>
          <w:tcPr>
            <w:tcW w:w="42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1"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11"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66"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08"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88"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53"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90"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33"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12" w:type="pct"/>
            <w:vAlign w:val="center"/>
          </w:tcPr>
          <w:p>
            <w:pPr>
              <w:jc w:val="center"/>
              <w:rPr>
                <w:rFonts w:hint="eastAsia" w:ascii="仿宋_GB2312" w:hAnsi="仿宋_GB2312" w:eastAsia="仿宋_GB2312" w:cs="仿宋_GB2312"/>
                <w:color w:val="000000" w:themeColor="text1"/>
                <w:kern w:val="0"/>
                <w:szCs w:val="24"/>
                <w14:textFill>
                  <w14:solidFill>
                    <w14:schemeClr w14:val="tx1"/>
                  </w14:solidFill>
                </w14:textFill>
              </w:rPr>
            </w:pPr>
          </w:p>
        </w:tc>
        <w:tc>
          <w:tcPr>
            <w:tcW w:w="42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1"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11"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66"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08"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88"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53"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90"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33"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12" w:type="pct"/>
            <w:vAlign w:val="center"/>
          </w:tcPr>
          <w:p>
            <w:pPr>
              <w:jc w:val="center"/>
              <w:rPr>
                <w:rFonts w:hint="eastAsia" w:ascii="仿宋_GB2312" w:hAnsi="仿宋_GB2312" w:eastAsia="仿宋_GB2312" w:cs="仿宋_GB2312"/>
                <w:color w:val="000000" w:themeColor="text1"/>
                <w:kern w:val="0"/>
                <w:szCs w:val="24"/>
                <w14:textFill>
                  <w14:solidFill>
                    <w14:schemeClr w14:val="tx1"/>
                  </w14:solidFill>
                </w14:textFill>
              </w:rPr>
            </w:pPr>
          </w:p>
        </w:tc>
        <w:tc>
          <w:tcPr>
            <w:tcW w:w="42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1"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11"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66"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08"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88"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353"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90" w:type="pct"/>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56" w:type="pct"/>
            <w:gridSpan w:val="2"/>
            <w:vAlign w:val="center"/>
          </w:tcPr>
          <w:p>
            <w:pPr>
              <w:ind w:left="206" w:hanging="205" w:hangingChars="98"/>
              <w:jc w:val="center"/>
              <w:rPr>
                <w:rFonts w:hint="eastAsia" w:ascii="仿宋_GB2312" w:hAnsi="仿宋_GB2312" w:eastAsia="仿宋_GB2312" w:cs="仿宋_GB2312"/>
                <w:color w:val="000000" w:themeColor="text1"/>
                <w:kern w:val="0"/>
                <w14:textFill>
                  <w14:solidFill>
                    <w14:schemeClr w14:val="tx1"/>
                  </w14:solidFill>
                </w14:textFill>
              </w:rPr>
            </w:pPr>
          </w:p>
        </w:tc>
        <w:tc>
          <w:tcPr>
            <w:tcW w:w="433" w:type="pct"/>
            <w:gridSpan w:val="2"/>
            <w:vAlign w:val="center"/>
          </w:tcPr>
          <w:p>
            <w:pPr>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812" w:type="pct"/>
            <w:vMerge w:val="restart"/>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fldChar w:fldCharType="begin"/>
            </w:r>
            <w:r>
              <w:rPr>
                <w:rFonts w:hint="eastAsia" w:ascii="仿宋_GB2312" w:hAnsi="仿宋_GB2312" w:eastAsia="仿宋_GB2312" w:cs="仿宋_GB2312"/>
                <w:color w:val="000000" w:themeColor="text1"/>
                <w:kern w:val="0"/>
                <w:szCs w:val="21"/>
                <w14:textFill>
                  <w14:solidFill>
                    <w14:schemeClr w14:val="tx1"/>
                  </w14:solidFill>
                </w14:textFill>
              </w:rPr>
              <w:instrText xml:space="preserve"> eq \o\ac(□)</w:instrText>
            </w:r>
            <w:r>
              <w:rPr>
                <w:rFonts w:hint="eastAsia" w:ascii="仿宋_GB2312" w:hAnsi="仿宋_GB2312" w:eastAsia="仿宋_GB2312" w:cs="仿宋_GB2312"/>
                <w:color w:val="000000" w:themeColor="text1"/>
                <w:kern w:val="0"/>
                <w:szCs w:val="21"/>
                <w14:textFill>
                  <w14:solidFill>
                    <w14:schemeClr w14:val="tx1"/>
                  </w14:solidFill>
                </w14:textFill>
              </w:rPr>
              <w:fldChar w:fldCharType="end"/>
            </w:r>
            <w:r>
              <w:rPr>
                <w:rFonts w:hint="eastAsia" w:ascii="仿宋_GB2312" w:hAnsi="仿宋_GB2312" w:eastAsia="仿宋_GB2312" w:cs="仿宋_GB2312"/>
                <w:color w:val="000000" w:themeColor="text1"/>
                <w:kern w:val="0"/>
                <w:szCs w:val="21"/>
                <w14:textFill>
                  <w14:solidFill>
                    <w14:schemeClr w14:val="tx1"/>
                  </w14:solidFill>
                </w14:textFill>
              </w:rPr>
              <w:t>装饰装修</w:t>
            </w:r>
          </w:p>
        </w:tc>
        <w:tc>
          <w:tcPr>
            <w:tcW w:w="878" w:type="pct"/>
            <w:gridSpan w:val="4"/>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装修部位</w:t>
            </w:r>
          </w:p>
        </w:tc>
        <w:tc>
          <w:tcPr>
            <w:tcW w:w="3308" w:type="pct"/>
            <w:gridSpan w:val="12"/>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fldChar w:fldCharType="begin"/>
            </w:r>
            <w:r>
              <w:rPr>
                <w:rFonts w:hint="eastAsia" w:ascii="仿宋_GB2312" w:hAnsi="仿宋_GB2312" w:eastAsia="仿宋_GB2312" w:cs="仿宋_GB2312"/>
                <w:color w:val="000000" w:themeColor="text1"/>
                <w:kern w:val="0"/>
                <w:szCs w:val="21"/>
                <w14:textFill>
                  <w14:solidFill>
                    <w14:schemeClr w14:val="tx1"/>
                  </w14:solidFill>
                </w14:textFill>
              </w:rPr>
              <w:instrText xml:space="preserve"> eq \o\ac(□)</w:instrText>
            </w:r>
            <w:r>
              <w:rPr>
                <w:rFonts w:hint="eastAsia" w:ascii="仿宋_GB2312" w:hAnsi="仿宋_GB2312" w:eastAsia="仿宋_GB2312" w:cs="仿宋_GB2312"/>
                <w:color w:val="000000" w:themeColor="text1"/>
                <w:kern w:val="0"/>
                <w:szCs w:val="21"/>
                <w14:textFill>
                  <w14:solidFill>
                    <w14:schemeClr w14:val="tx1"/>
                  </w14:solidFill>
                </w14:textFill>
              </w:rPr>
              <w:fldChar w:fldCharType="end"/>
            </w:r>
            <w:r>
              <w:rPr>
                <w:rFonts w:hint="eastAsia" w:ascii="仿宋_GB2312" w:hAnsi="仿宋_GB2312" w:eastAsia="仿宋_GB2312" w:cs="仿宋_GB2312"/>
                <w:color w:val="000000" w:themeColor="text1"/>
                <w:kern w:val="0"/>
                <w:szCs w:val="21"/>
                <w14:textFill>
                  <w14:solidFill>
                    <w14:schemeClr w14:val="tx1"/>
                  </w14:solidFill>
                </w14:textFill>
              </w:rPr>
              <w:t xml:space="preserve">顶棚 </w:t>
            </w:r>
            <w:r>
              <w:rPr>
                <w:rFonts w:hint="eastAsia" w:ascii="仿宋_GB2312" w:hAnsi="仿宋_GB2312" w:eastAsia="仿宋_GB2312" w:cs="仿宋_GB2312"/>
                <w:color w:val="000000" w:themeColor="text1"/>
                <w:kern w:val="0"/>
                <w:szCs w:val="21"/>
                <w14:textFill>
                  <w14:solidFill>
                    <w14:schemeClr w14:val="tx1"/>
                  </w14:solidFill>
                </w14:textFill>
              </w:rPr>
              <w:fldChar w:fldCharType="begin"/>
            </w:r>
            <w:r>
              <w:rPr>
                <w:rFonts w:hint="eastAsia" w:ascii="仿宋_GB2312" w:hAnsi="仿宋_GB2312" w:eastAsia="仿宋_GB2312" w:cs="仿宋_GB2312"/>
                <w:color w:val="000000" w:themeColor="text1"/>
                <w:kern w:val="0"/>
                <w:szCs w:val="21"/>
                <w14:textFill>
                  <w14:solidFill>
                    <w14:schemeClr w14:val="tx1"/>
                  </w14:solidFill>
                </w14:textFill>
              </w:rPr>
              <w:instrText xml:space="preserve"> eq \o\ac(□)</w:instrText>
            </w:r>
            <w:r>
              <w:rPr>
                <w:rFonts w:hint="eastAsia" w:ascii="仿宋_GB2312" w:hAnsi="仿宋_GB2312" w:eastAsia="仿宋_GB2312" w:cs="仿宋_GB2312"/>
                <w:color w:val="000000" w:themeColor="text1"/>
                <w:kern w:val="0"/>
                <w:szCs w:val="21"/>
                <w14:textFill>
                  <w14:solidFill>
                    <w14:schemeClr w14:val="tx1"/>
                  </w14:solidFill>
                </w14:textFill>
              </w:rPr>
              <w:fldChar w:fldCharType="end"/>
            </w:r>
            <w:r>
              <w:rPr>
                <w:rFonts w:hint="eastAsia" w:ascii="仿宋_GB2312" w:hAnsi="仿宋_GB2312" w:eastAsia="仿宋_GB2312" w:cs="仿宋_GB2312"/>
                <w:color w:val="000000" w:themeColor="text1"/>
                <w:kern w:val="0"/>
                <w:szCs w:val="21"/>
                <w14:textFill>
                  <w14:solidFill>
                    <w14:schemeClr w14:val="tx1"/>
                  </w14:solidFill>
                </w14:textFill>
              </w:rPr>
              <w:t xml:space="preserve">墙面 </w:t>
            </w:r>
            <w:r>
              <w:rPr>
                <w:rFonts w:hint="eastAsia" w:ascii="仿宋_GB2312" w:hAnsi="仿宋_GB2312" w:eastAsia="仿宋_GB2312" w:cs="仿宋_GB2312"/>
                <w:color w:val="000000" w:themeColor="text1"/>
                <w:kern w:val="0"/>
                <w:szCs w:val="21"/>
                <w14:textFill>
                  <w14:solidFill>
                    <w14:schemeClr w14:val="tx1"/>
                  </w14:solidFill>
                </w14:textFill>
              </w:rPr>
              <w:fldChar w:fldCharType="begin"/>
            </w:r>
            <w:r>
              <w:rPr>
                <w:rFonts w:hint="eastAsia" w:ascii="仿宋_GB2312" w:hAnsi="仿宋_GB2312" w:eastAsia="仿宋_GB2312" w:cs="仿宋_GB2312"/>
                <w:color w:val="000000" w:themeColor="text1"/>
                <w:kern w:val="0"/>
                <w:szCs w:val="21"/>
                <w14:textFill>
                  <w14:solidFill>
                    <w14:schemeClr w14:val="tx1"/>
                  </w14:solidFill>
                </w14:textFill>
              </w:rPr>
              <w:instrText xml:space="preserve"> eq \o\ac(□)</w:instrText>
            </w:r>
            <w:r>
              <w:rPr>
                <w:rFonts w:hint="eastAsia" w:ascii="仿宋_GB2312" w:hAnsi="仿宋_GB2312" w:eastAsia="仿宋_GB2312" w:cs="仿宋_GB2312"/>
                <w:color w:val="000000" w:themeColor="text1"/>
                <w:kern w:val="0"/>
                <w:szCs w:val="21"/>
                <w14:textFill>
                  <w14:solidFill>
                    <w14:schemeClr w14:val="tx1"/>
                  </w14:solidFill>
                </w14:textFill>
              </w:rPr>
              <w:fldChar w:fldCharType="end"/>
            </w:r>
            <w:r>
              <w:rPr>
                <w:rFonts w:hint="eastAsia" w:ascii="仿宋_GB2312" w:hAnsi="仿宋_GB2312" w:eastAsia="仿宋_GB2312" w:cs="仿宋_GB2312"/>
                <w:color w:val="000000" w:themeColor="text1"/>
                <w:kern w:val="0"/>
                <w:szCs w:val="21"/>
                <w14:textFill>
                  <w14:solidFill>
                    <w14:schemeClr w14:val="tx1"/>
                  </w14:solidFill>
                </w14:textFill>
              </w:rPr>
              <w:t>地面 □隔断 □固定家具 □装饰织物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812" w:type="pct"/>
            <w:vMerge w:val="continue"/>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878" w:type="pct"/>
            <w:gridSpan w:val="4"/>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装修面积（m</w:t>
            </w:r>
            <w:r>
              <w:rPr>
                <w:rFonts w:hint="eastAsia" w:ascii="仿宋_GB2312" w:hAnsi="仿宋_GB2312" w:eastAsia="仿宋_GB2312" w:cs="仿宋_GB2312"/>
                <w:color w:val="000000" w:themeColor="text1"/>
                <w:kern w:val="0"/>
                <w:szCs w:val="21"/>
                <w:vertAlign w:val="superscript"/>
                <w14:textFill>
                  <w14:solidFill>
                    <w14:schemeClr w14:val="tx1"/>
                  </w14:solidFill>
                </w14:textFill>
              </w:rPr>
              <w:t>2</w:t>
            </w:r>
            <w:r>
              <w:rPr>
                <w:rFonts w:hint="eastAsia" w:ascii="仿宋_GB2312" w:hAnsi="仿宋_GB2312" w:eastAsia="仿宋_GB2312" w:cs="仿宋_GB2312"/>
                <w:color w:val="000000" w:themeColor="text1"/>
                <w:kern w:val="0"/>
                <w:szCs w:val="21"/>
                <w14:textFill>
                  <w14:solidFill>
                    <w14:schemeClr w14:val="tx1"/>
                  </w14:solidFill>
                </w14:textFill>
              </w:rPr>
              <w:t>）</w:t>
            </w:r>
          </w:p>
        </w:tc>
        <w:tc>
          <w:tcPr>
            <w:tcW w:w="1799" w:type="pct"/>
            <w:gridSpan w:val="6"/>
            <w:vAlign w:val="center"/>
          </w:tcPr>
          <w:p>
            <w:pPr>
              <w:snapToGrid w:val="0"/>
              <w:spacing w:line="360" w:lineRule="exact"/>
              <w:jc w:val="center"/>
              <w:rPr>
                <w:rFonts w:hint="eastAsia" w:ascii="仿宋_GB2312" w:hAnsi="仿宋_GB2312" w:eastAsia="仿宋_GB2312" w:cs="仿宋_GB2312"/>
                <w:color w:val="FF0000"/>
                <w:kern w:val="0"/>
                <w:szCs w:val="21"/>
                <w:lang w:eastAsia="zh-CN"/>
              </w:rPr>
            </w:pPr>
          </w:p>
        </w:tc>
        <w:tc>
          <w:tcPr>
            <w:tcW w:w="837" w:type="pct"/>
            <w:gridSpan w:val="3"/>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装修所在层数</w:t>
            </w:r>
          </w:p>
        </w:tc>
        <w:tc>
          <w:tcPr>
            <w:tcW w:w="672" w:type="pct"/>
            <w:gridSpan w:val="3"/>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jc w:val="center"/>
        </w:trPr>
        <w:tc>
          <w:tcPr>
            <w:tcW w:w="812" w:type="pct"/>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□改变用途</w:t>
            </w:r>
          </w:p>
        </w:tc>
        <w:tc>
          <w:tcPr>
            <w:tcW w:w="878" w:type="pct"/>
            <w:gridSpan w:val="4"/>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使用性质</w:t>
            </w:r>
          </w:p>
        </w:tc>
        <w:tc>
          <w:tcPr>
            <w:tcW w:w="1799" w:type="pct"/>
            <w:gridSpan w:val="6"/>
            <w:vAlign w:val="center"/>
          </w:tcPr>
          <w:p>
            <w:pPr>
              <w:snapToGrid w:val="0"/>
              <w:spacing w:line="360" w:lineRule="exact"/>
              <w:jc w:val="center"/>
              <w:rPr>
                <w:rFonts w:hint="eastAsia" w:ascii="仿宋_GB2312" w:hAnsi="仿宋_GB2312" w:eastAsia="仿宋_GB2312" w:cs="仿宋_GB2312"/>
                <w:color w:val="FF0000"/>
                <w:kern w:val="0"/>
                <w:szCs w:val="21"/>
              </w:rPr>
            </w:pPr>
          </w:p>
        </w:tc>
        <w:tc>
          <w:tcPr>
            <w:tcW w:w="837" w:type="pct"/>
            <w:gridSpan w:val="3"/>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原有用途</w:t>
            </w:r>
          </w:p>
        </w:tc>
        <w:tc>
          <w:tcPr>
            <w:tcW w:w="672" w:type="pct"/>
            <w:gridSpan w:val="3"/>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12" w:type="pct"/>
            <w:vMerge w:val="restart"/>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fldChar w:fldCharType="begin"/>
            </w:r>
            <w:r>
              <w:rPr>
                <w:rFonts w:hint="eastAsia" w:ascii="仿宋_GB2312" w:hAnsi="仿宋_GB2312" w:eastAsia="仿宋_GB2312" w:cs="仿宋_GB2312"/>
                <w:color w:val="000000" w:themeColor="text1"/>
                <w:kern w:val="0"/>
                <w:szCs w:val="21"/>
                <w14:textFill>
                  <w14:solidFill>
                    <w14:schemeClr w14:val="tx1"/>
                  </w14:solidFill>
                </w14:textFill>
              </w:rPr>
              <w:instrText xml:space="preserve">eq \o\ac(□)</w:instrText>
            </w:r>
            <w:r>
              <w:rPr>
                <w:rFonts w:hint="eastAsia" w:ascii="仿宋_GB2312" w:hAnsi="仿宋_GB2312" w:eastAsia="仿宋_GB2312" w:cs="仿宋_GB2312"/>
                <w:color w:val="000000" w:themeColor="text1"/>
                <w:kern w:val="0"/>
                <w:szCs w:val="21"/>
                <w14:textFill>
                  <w14:solidFill>
                    <w14:schemeClr w14:val="tx1"/>
                  </w14:solidFill>
                </w14:textFill>
              </w:rPr>
              <w:fldChar w:fldCharType="end"/>
            </w:r>
            <w:r>
              <w:rPr>
                <w:rFonts w:hint="eastAsia" w:ascii="仿宋_GB2312" w:hAnsi="仿宋_GB2312" w:eastAsia="仿宋_GB2312" w:cs="仿宋_GB2312"/>
                <w:color w:val="000000" w:themeColor="text1"/>
                <w:kern w:val="0"/>
                <w:szCs w:val="21"/>
                <w14:textFill>
                  <w14:solidFill>
                    <w14:schemeClr w14:val="tx1"/>
                  </w14:solidFill>
                </w14:textFill>
              </w:rPr>
              <w:t>建筑保温</w:t>
            </w:r>
          </w:p>
        </w:tc>
        <w:tc>
          <w:tcPr>
            <w:tcW w:w="878" w:type="pct"/>
            <w:gridSpan w:val="4"/>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材料类别</w:t>
            </w:r>
          </w:p>
        </w:tc>
        <w:tc>
          <w:tcPr>
            <w:tcW w:w="1799" w:type="pct"/>
            <w:gridSpan w:val="6"/>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fldChar w:fldCharType="begin"/>
            </w:r>
            <w:r>
              <w:rPr>
                <w:rFonts w:hint="eastAsia" w:ascii="仿宋_GB2312" w:hAnsi="仿宋_GB2312" w:eastAsia="仿宋_GB2312" w:cs="仿宋_GB2312"/>
                <w:color w:val="000000" w:themeColor="text1"/>
                <w:kern w:val="0"/>
                <w:szCs w:val="21"/>
                <w14:textFill>
                  <w14:solidFill>
                    <w14:schemeClr w14:val="tx1"/>
                  </w14:solidFill>
                </w14:textFill>
              </w:rPr>
              <w:instrText xml:space="preserve">eq \o\ac(□)</w:instrText>
            </w:r>
            <w:r>
              <w:rPr>
                <w:rFonts w:hint="eastAsia" w:ascii="仿宋_GB2312" w:hAnsi="仿宋_GB2312" w:eastAsia="仿宋_GB2312" w:cs="仿宋_GB2312"/>
                <w:color w:val="000000" w:themeColor="text1"/>
                <w:kern w:val="0"/>
                <w:szCs w:val="21"/>
                <w14:textFill>
                  <w14:solidFill>
                    <w14:schemeClr w14:val="tx1"/>
                  </w14:solidFill>
                </w14:textFill>
              </w:rPr>
              <w:fldChar w:fldCharType="end"/>
            </w:r>
            <w:r>
              <w:rPr>
                <w:rFonts w:hint="eastAsia" w:ascii="仿宋_GB2312" w:hAnsi="仿宋_GB2312" w:eastAsia="仿宋_GB2312" w:cs="仿宋_GB2312"/>
                <w:color w:val="000000" w:themeColor="text1"/>
                <w:kern w:val="0"/>
                <w:szCs w:val="21"/>
                <w14:textFill>
                  <w14:solidFill>
                    <w14:schemeClr w14:val="tx1"/>
                  </w14:solidFill>
                </w14:textFill>
              </w:rPr>
              <w:t>A    □B1     □B2</w:t>
            </w:r>
          </w:p>
        </w:tc>
        <w:tc>
          <w:tcPr>
            <w:tcW w:w="837" w:type="pct"/>
            <w:gridSpan w:val="3"/>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保温所在层数</w:t>
            </w:r>
          </w:p>
        </w:tc>
        <w:tc>
          <w:tcPr>
            <w:tcW w:w="672" w:type="pct"/>
            <w:gridSpan w:val="3"/>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812" w:type="pct"/>
            <w:vMerge w:val="continue"/>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878" w:type="pct"/>
            <w:gridSpan w:val="4"/>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保温部位</w:t>
            </w:r>
          </w:p>
        </w:tc>
        <w:tc>
          <w:tcPr>
            <w:tcW w:w="1799" w:type="pct"/>
            <w:gridSpan w:val="6"/>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c>
          <w:tcPr>
            <w:tcW w:w="837" w:type="pct"/>
            <w:gridSpan w:val="3"/>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r>
              <w:rPr>
                <w:rFonts w:hint="eastAsia" w:ascii="仿宋_GB2312" w:hAnsi="仿宋_GB2312" w:eastAsia="仿宋_GB2312" w:cs="仿宋_GB2312"/>
                <w:color w:val="000000" w:themeColor="text1"/>
                <w:kern w:val="0"/>
                <w:szCs w:val="21"/>
                <w14:textFill>
                  <w14:solidFill>
                    <w14:schemeClr w14:val="tx1"/>
                  </w14:solidFill>
                </w14:textFill>
              </w:rPr>
              <w:t>保温材料</w:t>
            </w:r>
          </w:p>
        </w:tc>
        <w:tc>
          <w:tcPr>
            <w:tcW w:w="672" w:type="pct"/>
            <w:gridSpan w:val="3"/>
            <w:vAlign w:val="center"/>
          </w:tcPr>
          <w:p>
            <w:pPr>
              <w:snapToGrid w:val="0"/>
              <w:spacing w:line="360" w:lineRule="exact"/>
              <w:jc w:val="center"/>
              <w:rPr>
                <w:rFonts w:hint="eastAsia" w:ascii="仿宋_GB2312" w:hAnsi="仿宋_GB2312" w:eastAsia="仿宋_GB2312" w:cs="仿宋_GB2312"/>
                <w:color w:val="000000" w:themeColor="text1"/>
                <w:kern w:val="0"/>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4997" w:type="pct"/>
            <w:gridSpan w:val="16"/>
            <w:vAlign w:val="center"/>
          </w:tcPr>
          <w:p>
            <w:pPr>
              <w:snapToGrid w:val="0"/>
              <w:spacing w:line="360" w:lineRule="exact"/>
              <w:jc w:val="center"/>
              <w:rPr>
                <w:rFonts w:hint="eastAsia" w:ascii="仿宋_GB2312" w:hAnsi="仿宋_GB2312" w:eastAsia="仿宋_GB2312" w:cs="仿宋_GB2312"/>
                <w:b/>
                <w:bCs/>
                <w:color w:val="000000" w:themeColor="text1"/>
                <w:kern w:val="0"/>
                <w:sz w:val="21"/>
                <w:szCs w:val="21"/>
                <w14:textFill>
                  <w14:solidFill>
                    <w14:schemeClr w14:val="tx1"/>
                  </w14:solidFill>
                </w14:textFill>
              </w:rPr>
            </w:pPr>
            <w:r>
              <w:rPr>
                <w:rFonts w:hint="eastAsia" w:ascii="仿宋_GB2312" w:hAnsi="仿宋_GB2312" w:eastAsia="仿宋_GB2312" w:cs="仿宋_GB2312"/>
                <w:b/>
                <w:bCs/>
                <w:color w:val="000000" w:themeColor="text1"/>
                <w:kern w:val="0"/>
                <w:sz w:val="21"/>
                <w:szCs w:val="21"/>
                <w14:textFill>
                  <w14:solidFill>
                    <w14:schemeClr w14:val="tx1"/>
                  </w14:solidFill>
                </w14:textFill>
              </w:rPr>
              <w:t>施工过程中消防设施检测情况（如有）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1451" w:hRule="atLeast"/>
          <w:jc w:val="center"/>
        </w:trPr>
        <w:tc>
          <w:tcPr>
            <w:tcW w:w="4997" w:type="pct"/>
            <w:gridSpan w:val="16"/>
            <w:vAlign w:val="center"/>
          </w:tcPr>
          <w:p>
            <w:pPr>
              <w:wordWrap w:val="0"/>
              <w:jc w:val="right"/>
              <w:rPr>
                <w:rFonts w:hint="eastAsia" w:ascii="仿宋_GB2312" w:hAnsi="仿宋_GB2312" w:eastAsia="仿宋_GB2312" w:cs="仿宋_GB2312"/>
                <w:color w:val="000000" w:themeColor="text1"/>
                <w:kern w:val="0"/>
                <w:sz w:val="21"/>
                <w:szCs w:val="21"/>
                <w14:textFill>
                  <w14:solidFill>
                    <w14:schemeClr w14:val="tx1"/>
                  </w14:solidFill>
                </w14:textFill>
              </w:rPr>
            </w:pPr>
          </w:p>
          <w:p>
            <w:pPr>
              <w:wordWrap w:val="0"/>
              <w:jc w:val="right"/>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技术服务单位（印章）</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p>
            <w:pPr>
              <w:wordWrap w:val="0"/>
              <w:snapToGrid w:val="0"/>
              <w:spacing w:line="240" w:lineRule="exact"/>
              <w:ind w:right="420" w:firstLine="1050" w:firstLineChars="500"/>
              <w:jc w:val="right"/>
              <w:rPr>
                <w:rFonts w:hint="eastAsia" w:ascii="仿宋_GB2312" w:hAnsi="仿宋_GB2312" w:eastAsia="仿宋_GB2312" w:cs="仿宋_GB2312"/>
                <w:bCs/>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项目负责人签名：</w:t>
            </w:r>
            <w:r>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年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408" w:hRule="atLeast"/>
          <w:jc w:val="center"/>
        </w:trPr>
        <w:tc>
          <w:tcPr>
            <w:tcW w:w="4997" w:type="pct"/>
            <w:gridSpan w:val="16"/>
            <w:vAlign w:val="center"/>
          </w:tcPr>
          <w:p>
            <w:pPr>
              <w:snapToGrid w:val="0"/>
              <w:spacing w:line="360" w:lineRule="exact"/>
              <w:jc w:val="center"/>
              <w:rPr>
                <w:rFonts w:hint="eastAsia" w:ascii="仿宋_GB2312" w:hAnsi="仿宋_GB2312" w:eastAsia="仿宋_GB2312" w:cs="仿宋_GB2312"/>
                <w:b/>
                <w:color w:val="000000" w:themeColor="text1"/>
                <w:kern w:val="0"/>
                <w:sz w:val="21"/>
                <w:szCs w:val="21"/>
                <w14:textFill>
                  <w14:solidFill>
                    <w14:schemeClr w14:val="tx1"/>
                  </w14:solidFill>
                </w14:textFill>
              </w:rPr>
            </w:pPr>
            <w:r>
              <w:rPr>
                <w:rFonts w:hint="eastAsia" w:ascii="仿宋_GB2312" w:hAnsi="仿宋_GB2312" w:eastAsia="仿宋_GB2312" w:cs="仿宋_GB2312"/>
                <w:b/>
                <w:bCs/>
                <w:color w:val="000000" w:themeColor="text1"/>
                <w:kern w:val="0"/>
                <w:sz w:val="21"/>
                <w:szCs w:val="21"/>
                <w14:textFill>
                  <w14:solidFill>
                    <w14:schemeClr w14:val="tx1"/>
                  </w14:solidFill>
                </w14:textFill>
              </w:rPr>
              <w:t>建设工程竣工验收消防查验情况及意见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1021" w:hRule="atLeast"/>
          <w:jc w:val="center"/>
        </w:trPr>
        <w:tc>
          <w:tcPr>
            <w:tcW w:w="4997" w:type="pct"/>
            <w:gridSpan w:val="16"/>
            <w:vAlign w:val="center"/>
          </w:tcPr>
          <w:p>
            <w:pPr>
              <w:pStyle w:val="9"/>
              <w:keepNext w:val="0"/>
              <w:keepLines w:val="0"/>
              <w:pageBreakBefore w:val="0"/>
              <w:widowControl w:val="0"/>
              <w:numPr>
                <w:ilvl w:val="0"/>
                <w:numId w:val="1"/>
              </w:numPr>
              <w:kinsoku/>
              <w:overflowPunct/>
              <w:topLinePunct w:val="0"/>
              <w:autoSpaceDE/>
              <w:autoSpaceDN/>
              <w:bidi w:val="0"/>
              <w:adjustRightInd/>
              <w:snapToGrid w:val="0"/>
              <w:spacing w:line="300" w:lineRule="exact"/>
              <w:ind w:firstLine="0" w:firstLineChars="0"/>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基本情况</w:t>
            </w: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p>
          <w:p>
            <w:pPr>
              <w:pStyle w:val="2"/>
              <w:keepNext w:val="0"/>
              <w:keepLines w:val="0"/>
              <w:pageBreakBefore w:val="0"/>
              <w:widowControl w:val="0"/>
              <w:kinsoku/>
              <w:overflowPunct/>
              <w:topLinePunct w:val="0"/>
              <w:autoSpaceDE/>
              <w:autoSpaceDN/>
              <w:bidi w:val="0"/>
              <w:adjustRightInd/>
              <w:spacing w:after="0" w:afterLines="0" w:line="300" w:lineRule="exact"/>
              <w:ind w:left="0" w:leftChars="0" w:firstLine="0" w:firstLineChars="0"/>
              <w:textAlignment w:val="auto"/>
              <w:rPr>
                <w:rFonts w:hint="eastAsia"/>
                <w:sz w:val="21"/>
                <w:szCs w:val="21"/>
                <w:lang w:val="en-US" w:eastAsia="zh-CN"/>
              </w:rPr>
            </w:pP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pacing w:line="300" w:lineRule="exact"/>
              <w:jc w:val="righ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建设单位（印章）</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pacing w:line="300" w:lineRule="exact"/>
              <w:ind w:firstLine="4410" w:firstLineChars="2100"/>
              <w:jc w:val="right"/>
              <w:textAlignment w:val="auto"/>
              <w:rPr>
                <w:rFonts w:hint="default"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项目负责人签名：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年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月  日</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1253" w:hRule="atLeast"/>
          <w:jc w:val="center"/>
        </w:trPr>
        <w:tc>
          <w:tcPr>
            <w:tcW w:w="4997" w:type="pct"/>
            <w:gridSpan w:val="16"/>
            <w:vAlign w:val="center"/>
          </w:tcPr>
          <w:p>
            <w:pPr>
              <w:pStyle w:val="9"/>
              <w:keepNext w:val="0"/>
              <w:keepLines w:val="0"/>
              <w:pageBreakBefore w:val="0"/>
              <w:widowControl w:val="0"/>
              <w:tabs>
                <w:tab w:val="left" w:pos="490"/>
              </w:tabs>
              <w:kinsoku/>
              <w:overflowPunct/>
              <w:topLinePunct w:val="0"/>
              <w:autoSpaceDE/>
              <w:autoSpaceDN/>
              <w:bidi w:val="0"/>
              <w:adjustRightInd/>
              <w:snapToGrid w:val="0"/>
              <w:spacing w:line="300" w:lineRule="exact"/>
              <w:ind w:left="10" w:firstLine="0" w:firstLineChars="0"/>
              <w:textAlignment w:val="auto"/>
              <w:rPr>
                <w:rFonts w:hint="eastAsia"/>
                <w:sz w:val="21"/>
                <w:szCs w:val="21"/>
              </w:rPr>
            </w:pPr>
            <w:r>
              <w:rPr>
                <w:rFonts w:hint="eastAsia" w:ascii="仿宋_GB2312" w:hAnsi="仿宋_GB2312" w:eastAsia="仿宋_GB2312" w:cs="仿宋_GB2312"/>
                <w:color w:val="000000" w:themeColor="text1"/>
                <w:kern w:val="0"/>
                <w:sz w:val="21"/>
                <w:szCs w:val="21"/>
                <w14:textFill>
                  <w14:solidFill>
                    <w14:schemeClr w14:val="tx1"/>
                  </w14:solidFill>
                </w14:textFill>
              </w:rPr>
              <w:t>二、经审查合格的消防设计文件实施情况</w:t>
            </w: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pacing w:line="300" w:lineRule="exact"/>
              <w:jc w:val="righ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设计单位（印章）</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pacing w:line="300" w:lineRule="exact"/>
              <w:jc w:val="righ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项目负责人签名：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年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月  日</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90" w:hRule="atLeast"/>
          <w:jc w:val="center"/>
        </w:trPr>
        <w:tc>
          <w:tcPr>
            <w:tcW w:w="4997" w:type="pct"/>
            <w:gridSpan w:val="16"/>
            <w:vAlign w:val="center"/>
          </w:tcPr>
          <w:p>
            <w:pPr>
              <w:keepNext w:val="0"/>
              <w:keepLines w:val="0"/>
              <w:pageBreakBefore w:val="0"/>
              <w:widowControl w:val="0"/>
              <w:kinsoku/>
              <w:overflowPunct/>
              <w:topLinePunct w:val="0"/>
              <w:autoSpaceDE/>
              <w:autoSpaceDN/>
              <w:bidi w:val="0"/>
              <w:adjustRightInd/>
              <w:spacing w:line="300" w:lineRule="exact"/>
              <w:ind w:left="10"/>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t>三、工程监理情况</w:t>
            </w: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pacing w:line="300" w:lineRule="exact"/>
              <w:jc w:val="lef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pacing w:line="300" w:lineRule="exact"/>
              <w:jc w:val="righ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监理</w:t>
            </w:r>
            <w:r>
              <w:rPr>
                <w:rFonts w:hint="eastAsia" w:ascii="仿宋_GB2312" w:hAnsi="仿宋_GB2312" w:eastAsia="仿宋_GB2312" w:cs="仿宋_GB2312"/>
                <w:color w:val="000000" w:themeColor="text1"/>
                <w:kern w:val="0"/>
                <w:sz w:val="21"/>
                <w:szCs w:val="21"/>
                <w14:textFill>
                  <w14:solidFill>
                    <w14:schemeClr w14:val="tx1"/>
                  </w14:solidFill>
                </w14:textFill>
              </w:rPr>
              <w:t>单位（印章）</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val="0"/>
              <w:spacing w:line="300" w:lineRule="exact"/>
              <w:jc w:val="righ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bCs/>
                <w:color w:val="000000" w:themeColor="text1"/>
                <w:kern w:val="0"/>
                <w:sz w:val="21"/>
                <w:szCs w:val="21"/>
                <w14:textFill>
                  <w14:solidFill>
                    <w14:schemeClr w14:val="tx1"/>
                  </w14:solidFill>
                </w14:textFill>
              </w:rPr>
              <w:t>项目总监理工程师</w:t>
            </w:r>
            <w:r>
              <w:rPr>
                <w:rFonts w:hint="eastAsia" w:ascii="仿宋_GB2312" w:hAnsi="仿宋_GB2312" w:eastAsia="仿宋_GB2312" w:cs="仿宋_GB2312"/>
                <w:color w:val="000000" w:themeColor="text1"/>
                <w:kern w:val="0"/>
                <w:sz w:val="21"/>
                <w:szCs w:val="21"/>
                <w14:textFill>
                  <w14:solidFill>
                    <w14:schemeClr w14:val="tx1"/>
                  </w14:solidFill>
                </w14:textFill>
              </w:rPr>
              <w:t>签名：</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年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月  日</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1174" w:hRule="atLeast"/>
          <w:jc w:val="center"/>
        </w:trPr>
        <w:tc>
          <w:tcPr>
            <w:tcW w:w="4997" w:type="pct"/>
            <w:gridSpan w:val="16"/>
            <w:vAlign w:val="center"/>
          </w:tcPr>
          <w:p>
            <w:pPr>
              <w:keepNext w:val="0"/>
              <w:keepLines w:val="0"/>
              <w:pageBreakBefore w:val="0"/>
              <w:widowControl w:val="0"/>
              <w:kinsoku/>
              <w:overflowPunct/>
              <w:topLinePunct w:val="0"/>
              <w:autoSpaceDE/>
              <w:autoSpaceDN/>
              <w:bidi w:val="0"/>
              <w:adjustRightInd/>
              <w:spacing w:line="300" w:lineRule="exact"/>
              <w:ind w:left="10"/>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t>四、工程施工情况</w:t>
            </w:r>
          </w:p>
          <w:p>
            <w:pPr>
              <w:keepNext w:val="0"/>
              <w:keepLines w:val="0"/>
              <w:pageBreakBefore w:val="0"/>
              <w:widowControl w:val="0"/>
              <w:kinsoku/>
              <w:overflowPunct/>
              <w:topLinePunct w:val="0"/>
              <w:autoSpaceDE/>
              <w:autoSpaceDN/>
              <w:bidi w:val="0"/>
              <w:adjustRightInd/>
              <w:spacing w:line="300" w:lineRule="exac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overflowPunct/>
              <w:topLinePunct w:val="0"/>
              <w:autoSpaceDE/>
              <w:autoSpaceDN/>
              <w:bidi w:val="0"/>
              <w:adjustRightInd/>
              <w:spacing w:line="300" w:lineRule="exac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overflowPunct/>
              <w:topLinePunct w:val="0"/>
              <w:autoSpaceDE/>
              <w:autoSpaceDN/>
              <w:bidi w:val="0"/>
              <w:adjustRightInd/>
              <w:spacing w:line="300" w:lineRule="exac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overflowPunct/>
              <w:topLinePunct w:val="0"/>
              <w:autoSpaceDE/>
              <w:autoSpaceDN/>
              <w:bidi w:val="0"/>
              <w:adjustRightInd/>
              <w:spacing w:line="300" w:lineRule="exac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消防施工专业分包单位（印章）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施工总承包单位（印章）</w:t>
            </w:r>
          </w:p>
          <w:p>
            <w:pPr>
              <w:keepNext w:val="0"/>
              <w:keepLines w:val="0"/>
              <w:pageBreakBefore w:val="0"/>
              <w:widowControl w:val="0"/>
              <w:kinsoku/>
              <w:overflowPunct/>
              <w:topLinePunct w:val="0"/>
              <w:autoSpaceDE/>
              <w:autoSpaceDN/>
              <w:bidi w:val="0"/>
              <w:adjustRightInd/>
              <w:snapToGrid w:val="0"/>
              <w:spacing w:line="300" w:lineRule="exac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项目负责人签名：</w:t>
            </w:r>
            <w:r>
              <w:rPr>
                <w:rFonts w:hint="eastAsia" w:ascii="仿宋_GB2312" w:hAnsi="仿宋_GB2312" w:eastAsia="仿宋_GB2312" w:cs="仿宋_GB2312"/>
                <w:color w:val="5B9BD5" w:themeColor="accent1"/>
                <w:kern w:val="0"/>
                <w:sz w:val="21"/>
                <w:szCs w:val="21"/>
                <w:lang w:val="en-US" w:eastAsia="zh-CN"/>
                <w14:textFill>
                  <w14:solidFill>
                    <w14:schemeClr w14:val="accent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年</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月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日</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项目经理签名：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年</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月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1803" w:hRule="atLeast"/>
          <w:jc w:val="center"/>
        </w:trPr>
        <w:tc>
          <w:tcPr>
            <w:tcW w:w="4997" w:type="pct"/>
            <w:gridSpan w:val="16"/>
          </w:tcPr>
          <w:p>
            <w:pPr>
              <w:keepNext w:val="0"/>
              <w:keepLines w:val="0"/>
              <w:pageBreakBefore w:val="0"/>
              <w:widowControl w:val="0"/>
              <w:kinsoku/>
              <w:overflowPunct/>
              <w:topLinePunct w:val="0"/>
              <w:autoSpaceDE/>
              <w:autoSpaceDN/>
              <w:bidi w:val="0"/>
              <w:adjustRightInd/>
              <w:spacing w:line="300" w:lineRule="exact"/>
              <w:ind w:left="10"/>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t>五、消防设施性质、系统功能联调联试情况</w:t>
            </w:r>
          </w:p>
          <w:p>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300" w:lineRule="exact"/>
              <w:ind w:firstLine="420" w:firstLineChars="200"/>
              <w:jc w:val="both"/>
              <w:textAlignment w:val="auto"/>
              <w:rPr>
                <w:rFonts w:hint="eastAsia" w:ascii="仿宋_GB2312" w:hAnsi="仿宋_GB2312" w:eastAsia="仿宋_GB2312" w:cs="仿宋_GB2312"/>
                <w:color w:val="5B9BD5" w:themeColor="accent1"/>
                <w:kern w:val="2"/>
                <w:sz w:val="21"/>
                <w:szCs w:val="21"/>
                <w:lang w:val="en-US" w:eastAsia="zh-CN"/>
                <w14:textFill>
                  <w14:solidFill>
                    <w14:schemeClr w14:val="accent1"/>
                  </w14:solidFill>
                </w14:textFill>
              </w:rPr>
            </w:pPr>
          </w:p>
          <w:p>
            <w:pPr>
              <w:keepNext w:val="0"/>
              <w:keepLines w:val="0"/>
              <w:pageBreakBefore w:val="0"/>
              <w:widowControl w:val="0"/>
              <w:kinsoku/>
              <w:overflowPunct/>
              <w:topLinePunct w:val="0"/>
              <w:autoSpaceDE/>
              <w:autoSpaceDN/>
              <w:bidi w:val="0"/>
              <w:adjustRightInd/>
              <w:snapToGrid w:val="0"/>
              <w:spacing w:line="300" w:lineRule="exact"/>
              <w:ind w:left="10"/>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pacing w:line="300" w:lineRule="exact"/>
              <w:jc w:val="right"/>
              <w:textAlignment w:val="auto"/>
              <w:rPr>
                <w:rFonts w:hint="eastAsia" w:ascii="仿宋_GB2312" w:hAnsi="仿宋_GB2312" w:eastAsia="仿宋_GB2312" w:cs="仿宋_GB2312"/>
                <w:color w:val="000000" w:themeColor="text1"/>
                <w:kern w:val="0"/>
                <w:sz w:val="21"/>
                <w:szCs w:val="21"/>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pacing w:line="300" w:lineRule="exact"/>
              <w:jc w:val="righ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技术服务单位（印章）</w:t>
            </w:r>
            <w:r>
              <w:rPr>
                <w:rFonts w:hint="eastAsia" w:ascii="仿宋_GB2312" w:hAnsi="仿宋_GB2312" w:eastAsia="仿宋_GB2312" w:cs="仿宋_GB2312"/>
                <w:color w:val="000000" w:themeColor="text1"/>
                <w:kern w:val="0"/>
                <w:sz w:val="21"/>
                <w:szCs w:val="21"/>
                <w:lang w:eastAsia="zh-CN"/>
                <w14:textFill>
                  <w14:solidFill>
                    <w14:schemeClr w14:val="tx1"/>
                  </w14:solidFill>
                </w14:textFill>
              </w:rPr>
              <w:t>：</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p>
            <w:pPr>
              <w:keepNext w:val="0"/>
              <w:keepLines w:val="0"/>
              <w:pageBreakBefore w:val="0"/>
              <w:widowControl w:val="0"/>
              <w:kinsoku/>
              <w:wordWrap w:val="0"/>
              <w:overflowPunct/>
              <w:topLinePunct w:val="0"/>
              <w:autoSpaceDE/>
              <w:autoSpaceDN/>
              <w:bidi w:val="0"/>
              <w:adjustRightInd/>
              <w:snapToGrid w:val="0"/>
              <w:spacing w:line="300" w:lineRule="exact"/>
              <w:ind w:firstLine="945" w:firstLineChars="450"/>
              <w:jc w:val="right"/>
              <w:textAlignment w:val="auto"/>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pPr>
            <w:r>
              <w:rPr>
                <w:rFonts w:hint="eastAsia" w:ascii="仿宋_GB2312" w:hAnsi="仿宋_GB2312" w:eastAsia="仿宋_GB2312" w:cs="仿宋_GB2312"/>
                <w:color w:val="000000" w:themeColor="text1"/>
                <w:kern w:val="0"/>
                <w:sz w:val="21"/>
                <w:szCs w:val="21"/>
                <w14:textFill>
                  <w14:solidFill>
                    <w14:schemeClr w14:val="tx1"/>
                  </w14:solidFill>
                </w14:textFill>
              </w:rPr>
              <w:t>项目负责人签名：</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 xml:space="preserve">     年 </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1"/>
                <w:szCs w:val="21"/>
                <w14:textFill>
                  <w14:solidFill>
                    <w14:schemeClr w14:val="tx1"/>
                  </w14:solidFill>
                </w14:textFill>
              </w:rPr>
              <w:t>月  日</w:t>
            </w:r>
            <w:r>
              <w:rPr>
                <w:rFonts w:hint="eastAsia" w:ascii="仿宋_GB2312" w:hAnsi="仿宋_GB2312" w:eastAsia="仿宋_GB2312" w:cs="仿宋_GB2312"/>
                <w:color w:val="000000" w:themeColor="text1"/>
                <w:kern w:val="0"/>
                <w:sz w:val="21"/>
                <w:szCs w:val="21"/>
                <w:lang w:val="en-US" w:eastAsia="zh-CN"/>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pct"/>
          <w:trHeight w:val="363" w:hRule="atLeast"/>
          <w:jc w:val="center"/>
        </w:trPr>
        <w:tc>
          <w:tcPr>
            <w:tcW w:w="4997" w:type="pct"/>
            <w:gridSpan w:val="16"/>
            <w:vAlign w:val="center"/>
          </w:tcPr>
          <w:p>
            <w:pPr>
              <w:keepNext w:val="0"/>
              <w:keepLines w:val="0"/>
              <w:pageBreakBefore w:val="0"/>
              <w:widowControl w:val="0"/>
              <w:kinsoku/>
              <w:overflowPunct/>
              <w:topLinePunct w:val="0"/>
              <w:autoSpaceDE/>
              <w:autoSpaceDN/>
              <w:bidi w:val="0"/>
              <w:adjustRightInd/>
              <w:spacing w:line="300" w:lineRule="exact"/>
              <w:ind w:left="10"/>
              <w:textAlignment w:val="auto"/>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21"/>
                <w:szCs w:val="21"/>
                <w:lang w:val="en-US" w:eastAsia="zh-CN" w:bidi="ar-SA"/>
                <w14:textFill>
                  <w14:solidFill>
                    <w14:schemeClr w14:val="tx1"/>
                  </w14:solidFill>
                </w14:textFill>
              </w:rPr>
              <w:t>备注：</w:t>
            </w:r>
          </w:p>
          <w:p>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300" w:lineRule="exact"/>
              <w:ind w:firstLine="420" w:firstLineChars="200"/>
              <w:jc w:val="both"/>
              <w:textAlignment w:val="auto"/>
              <w:rPr>
                <w:rFonts w:hint="eastAsia" w:ascii="仿宋_GB2312" w:hAnsi="仿宋_GB2312" w:eastAsia="仿宋_GB2312" w:cs="仿宋_GB2312"/>
                <w:color w:val="5B9BD5" w:themeColor="accent1"/>
                <w:kern w:val="2"/>
                <w:sz w:val="21"/>
                <w:szCs w:val="21"/>
                <w:lang w:val="en-US" w:eastAsia="zh-CN"/>
                <w14:textFill>
                  <w14:solidFill>
                    <w14:schemeClr w14:val="accent1"/>
                  </w14:solidFill>
                </w14:textFill>
              </w:rPr>
            </w:pPr>
          </w:p>
          <w:p>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300" w:lineRule="exact"/>
              <w:ind w:firstLine="420" w:firstLineChars="200"/>
              <w:jc w:val="both"/>
              <w:textAlignment w:val="auto"/>
              <w:rPr>
                <w:rFonts w:hint="eastAsia" w:ascii="仿宋_GB2312" w:hAnsi="仿宋_GB2312" w:eastAsia="仿宋_GB2312" w:cs="仿宋_GB2312"/>
                <w:color w:val="5B9BD5" w:themeColor="accent1"/>
                <w:kern w:val="2"/>
                <w:sz w:val="21"/>
                <w:szCs w:val="21"/>
                <w:lang w:val="en-US" w:eastAsia="zh-CN"/>
                <w14:textFill>
                  <w14:solidFill>
                    <w14:schemeClr w14:val="accent1"/>
                  </w14:solidFill>
                </w14:textFill>
              </w:rPr>
            </w:pPr>
          </w:p>
          <w:p>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300" w:lineRule="exact"/>
              <w:ind w:firstLine="420" w:firstLineChars="200"/>
              <w:jc w:val="both"/>
              <w:textAlignment w:val="auto"/>
              <w:rPr>
                <w:rFonts w:hint="eastAsia" w:ascii="仿宋_GB2312" w:hAnsi="仿宋_GB2312" w:eastAsia="仿宋_GB2312" w:cs="仿宋_GB2312"/>
                <w:color w:val="5B9BD5" w:themeColor="accent1"/>
                <w:kern w:val="2"/>
                <w:sz w:val="21"/>
                <w:szCs w:val="21"/>
                <w:lang w:val="en-US" w:eastAsia="zh-CN"/>
                <w14:textFill>
                  <w14:solidFill>
                    <w14:schemeClr w14:val="accent1"/>
                  </w14:solidFill>
                </w14:textFill>
              </w:rPr>
            </w:pPr>
          </w:p>
          <w:p>
            <w:pPr>
              <w:pStyle w:val="6"/>
              <w:keepNext w:val="0"/>
              <w:keepLines w:val="0"/>
              <w:pageBreakBefore w:val="0"/>
              <w:widowControl w:val="0"/>
              <w:kinsoku/>
              <w:wordWrap w:val="0"/>
              <w:overflowPunct/>
              <w:topLinePunct w:val="0"/>
              <w:autoSpaceDE/>
              <w:autoSpaceDN/>
              <w:bidi w:val="0"/>
              <w:adjustRightInd/>
              <w:snapToGrid/>
              <w:spacing w:before="0" w:beforeAutospacing="0" w:after="0" w:afterAutospacing="0" w:line="300" w:lineRule="exact"/>
              <w:ind w:firstLine="420" w:firstLineChars="200"/>
              <w:jc w:val="both"/>
              <w:textAlignment w:val="auto"/>
              <w:rPr>
                <w:rFonts w:hint="eastAsia" w:ascii="仿宋_GB2312" w:hAnsi="仿宋_GB2312" w:eastAsia="仿宋_GB2312" w:cs="仿宋_GB2312"/>
                <w:color w:val="5B9BD5" w:themeColor="accent1"/>
                <w:kern w:val="2"/>
                <w:sz w:val="21"/>
                <w:szCs w:val="21"/>
                <w:lang w:val="en-US" w:eastAsia="zh-CN"/>
                <w14:textFill>
                  <w14:solidFill>
                    <w14:schemeClr w14:val="accent1"/>
                  </w14:solidFill>
                </w14:textFill>
              </w:rPr>
            </w:pPr>
          </w:p>
        </w:tc>
      </w:tr>
    </w:tbl>
    <w:p>
      <w:pPr>
        <w:wordWrap w:val="0"/>
        <w:jc w:val="both"/>
        <w:rPr>
          <w:rFonts w:hint="eastAsia" w:ascii="仿宋_GB2312" w:hAnsi="仿宋_GB2312" w:eastAsia="仿宋_GB2312" w:cs="仿宋_GB2312"/>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7D360C"/>
    <w:multiLevelType w:val="singleLevel"/>
    <w:tmpl w:val="247D360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ZDU3ODQ5OWEyODM1Y2I1NjFkMTgyZjQ2ZGEzMzgifQ=="/>
  </w:docVars>
  <w:rsids>
    <w:rsidRoot w:val="6A2720E5"/>
    <w:rsid w:val="007768D1"/>
    <w:rsid w:val="027378BC"/>
    <w:rsid w:val="03DC074F"/>
    <w:rsid w:val="059065E2"/>
    <w:rsid w:val="07072376"/>
    <w:rsid w:val="08F904C0"/>
    <w:rsid w:val="093D0961"/>
    <w:rsid w:val="0A903475"/>
    <w:rsid w:val="0AC6000D"/>
    <w:rsid w:val="0CC45D6D"/>
    <w:rsid w:val="0F580E76"/>
    <w:rsid w:val="11861C8F"/>
    <w:rsid w:val="12814513"/>
    <w:rsid w:val="12E27F66"/>
    <w:rsid w:val="13CB0E8B"/>
    <w:rsid w:val="1537709B"/>
    <w:rsid w:val="15702CFC"/>
    <w:rsid w:val="18C84013"/>
    <w:rsid w:val="1AC65CBC"/>
    <w:rsid w:val="1BC37CE3"/>
    <w:rsid w:val="1D111FC6"/>
    <w:rsid w:val="1E9A46C3"/>
    <w:rsid w:val="1ED92612"/>
    <w:rsid w:val="1EE70DDC"/>
    <w:rsid w:val="20957458"/>
    <w:rsid w:val="20EE2D80"/>
    <w:rsid w:val="21453630"/>
    <w:rsid w:val="24BF7C8B"/>
    <w:rsid w:val="26423DBD"/>
    <w:rsid w:val="272C193A"/>
    <w:rsid w:val="2AB4251B"/>
    <w:rsid w:val="2BE2675F"/>
    <w:rsid w:val="35A67118"/>
    <w:rsid w:val="3A2E1C23"/>
    <w:rsid w:val="3B2A6C5C"/>
    <w:rsid w:val="41A33203"/>
    <w:rsid w:val="426C53ED"/>
    <w:rsid w:val="42CA7AF7"/>
    <w:rsid w:val="45B51877"/>
    <w:rsid w:val="45FB63C6"/>
    <w:rsid w:val="46F1158E"/>
    <w:rsid w:val="48E51FA8"/>
    <w:rsid w:val="4A311285"/>
    <w:rsid w:val="4A4503F5"/>
    <w:rsid w:val="4AD17429"/>
    <w:rsid w:val="4C554DC8"/>
    <w:rsid w:val="4E787216"/>
    <w:rsid w:val="52DA780A"/>
    <w:rsid w:val="53E401E0"/>
    <w:rsid w:val="54E37CBB"/>
    <w:rsid w:val="564F4DDC"/>
    <w:rsid w:val="58C47306"/>
    <w:rsid w:val="5B2A2941"/>
    <w:rsid w:val="5DE17000"/>
    <w:rsid w:val="5DEA66D6"/>
    <w:rsid w:val="5F174067"/>
    <w:rsid w:val="60570F02"/>
    <w:rsid w:val="6777287E"/>
    <w:rsid w:val="678567C6"/>
    <w:rsid w:val="6A2720E5"/>
    <w:rsid w:val="6BC74EB2"/>
    <w:rsid w:val="70983EE0"/>
    <w:rsid w:val="759916CB"/>
    <w:rsid w:val="76C939D6"/>
    <w:rsid w:val="79C91392"/>
    <w:rsid w:val="7A984382"/>
    <w:rsid w:val="7C975852"/>
    <w:rsid w:val="7CE04DCA"/>
    <w:rsid w:val="7DB6332B"/>
    <w:rsid w:val="7FA318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 Text Indent 2"/>
    <w:basedOn w:val="1"/>
    <w:qFormat/>
    <w:uiPriority w:val="0"/>
    <w:pPr>
      <w:spacing w:after="120" w:afterLines="0" w:line="480" w:lineRule="auto"/>
      <w:ind w:left="20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paragraph" w:styleId="9">
    <w:name w:val="List Paragraph"/>
    <w:basedOn w:val="1"/>
    <w:qFormat/>
    <w:uiPriority w:val="34"/>
    <w:pPr>
      <w:spacing w:line="360" w:lineRule="auto"/>
      <w:ind w:firstLine="200" w:firstLineChars="200"/>
    </w:pPr>
    <w:rPr>
      <w:rFonts w:ascii="Times New Roman" w:hAnsi="Times New Roman" w:eastAsia="宋体" w:cs="Times New Roman"/>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1550</Words>
  <Characters>1566</Characters>
  <Lines>0</Lines>
  <Paragraphs>0</Paragraphs>
  <TotalTime>6</TotalTime>
  <ScaleCrop>false</ScaleCrop>
  <LinksUpToDate>false</LinksUpToDate>
  <CharactersWithSpaces>1844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2022-06-21T00:55:00Z</dcterms:created>
  <dc:creator>任开宇</dc:creator>
  <cp:lastModifiedBy>任开宇</cp:lastModifiedBy>
  <cp:lastPrinted>2022-06-21T11:57:00Z</cp:lastPrinted>
  <dcterms:modified xsi:type="dcterms:W3CDTF">2022-06-27T23:56:08Z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077EECA370D54DCC957387EE7355CAB0</vt:lpwstr>
  </property>
</Properties>
</file>